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6F9" w:rsidRPr="002E3529" w:rsidRDefault="004B4F92" w:rsidP="00E31064">
      <w:pPr>
        <w:adjustRightInd w:val="0"/>
        <w:snapToGrid w:val="0"/>
        <w:spacing w:line="520" w:lineRule="exact"/>
        <w:jc w:val="center"/>
        <w:rPr>
          <w:rFonts w:ascii="黑体" w:eastAsia="黑体" w:hAnsi="黑体" w:cs="黑体"/>
          <w:b/>
          <w:bCs/>
          <w:sz w:val="44"/>
          <w:szCs w:val="44"/>
        </w:rPr>
      </w:pPr>
      <w:r w:rsidRPr="002E3529">
        <w:rPr>
          <w:rFonts w:ascii="黑体" w:eastAsia="黑体" w:hAnsi="黑体" w:cs="黑体" w:hint="eastAsia"/>
          <w:b/>
          <w:bCs/>
          <w:sz w:val="44"/>
          <w:szCs w:val="44"/>
        </w:rPr>
        <w:t>张家口市滑雪场所安全管理办法</w:t>
      </w:r>
    </w:p>
    <w:p w:rsidR="00EA06F9" w:rsidRPr="002E3529" w:rsidRDefault="004B4F92" w:rsidP="00E31064">
      <w:pPr>
        <w:adjustRightInd w:val="0"/>
        <w:snapToGrid w:val="0"/>
        <w:spacing w:line="520" w:lineRule="exact"/>
        <w:jc w:val="center"/>
        <w:rPr>
          <w:rFonts w:ascii="黑体" w:eastAsia="黑体" w:hAnsi="黑体" w:cs="仿宋"/>
          <w:b/>
          <w:bCs/>
          <w:sz w:val="28"/>
          <w:szCs w:val="28"/>
        </w:rPr>
      </w:pPr>
      <w:r w:rsidRPr="002E3529">
        <w:rPr>
          <w:rFonts w:asciiTheme="minorEastAsia" w:eastAsiaTheme="minorEastAsia" w:hAnsiTheme="minorEastAsia" w:cstheme="minorEastAsia" w:hint="eastAsia"/>
          <w:b/>
          <w:bCs/>
          <w:sz w:val="28"/>
          <w:szCs w:val="28"/>
        </w:rPr>
        <w:t>（</w:t>
      </w:r>
      <w:r w:rsidR="00757870">
        <w:rPr>
          <w:rFonts w:asciiTheme="minorEastAsia" w:eastAsiaTheme="minorEastAsia" w:hAnsiTheme="minorEastAsia" w:cstheme="minorEastAsia" w:hint="eastAsia"/>
          <w:b/>
          <w:bCs/>
          <w:sz w:val="28"/>
          <w:szCs w:val="28"/>
        </w:rPr>
        <w:t>草案</w:t>
      </w:r>
      <w:r w:rsidRPr="002E3529">
        <w:rPr>
          <w:rFonts w:asciiTheme="minorEastAsia" w:eastAsiaTheme="minorEastAsia" w:hAnsiTheme="minorEastAsia" w:cstheme="minorEastAsia" w:hint="eastAsia"/>
          <w:b/>
          <w:bCs/>
          <w:sz w:val="28"/>
          <w:szCs w:val="28"/>
        </w:rPr>
        <w:t>）</w:t>
      </w:r>
    </w:p>
    <w:p w:rsidR="00EA06F9" w:rsidRPr="002E3529" w:rsidRDefault="004B4F92" w:rsidP="00E31064">
      <w:pPr>
        <w:spacing w:line="520" w:lineRule="exact"/>
        <w:ind w:firstLineChars="200" w:firstLine="643"/>
        <w:rPr>
          <w:rFonts w:ascii="仿宋" w:eastAsia="仿宋" w:hAnsi="仿宋" w:cs="仿宋"/>
          <w:sz w:val="32"/>
          <w:szCs w:val="32"/>
        </w:rPr>
      </w:pPr>
      <w:r w:rsidRPr="002E3529">
        <w:rPr>
          <w:rFonts w:ascii="黑体" w:eastAsia="黑体" w:hAnsi="黑体" w:cs="黑体" w:hint="eastAsia"/>
          <w:b/>
          <w:bCs/>
          <w:sz w:val="32"/>
          <w:szCs w:val="32"/>
        </w:rPr>
        <w:t xml:space="preserve">第一条  </w:t>
      </w:r>
      <w:r w:rsidRPr="002E3529">
        <w:rPr>
          <w:rFonts w:ascii="仿宋" w:eastAsia="仿宋" w:hAnsi="仿宋" w:cs="仿宋" w:hint="eastAsia"/>
          <w:sz w:val="32"/>
          <w:szCs w:val="32"/>
        </w:rPr>
        <w:t>为</w:t>
      </w:r>
      <w:r w:rsidR="00D2395D" w:rsidRPr="002E3529">
        <w:rPr>
          <w:rFonts w:ascii="仿宋" w:eastAsia="仿宋" w:hAnsi="仿宋" w:cs="仿宋" w:hint="eastAsia"/>
          <w:sz w:val="32"/>
          <w:szCs w:val="32"/>
        </w:rPr>
        <w:t>了</w:t>
      </w:r>
      <w:r w:rsidR="0070342C">
        <w:rPr>
          <w:rFonts w:ascii="仿宋" w:eastAsia="仿宋" w:hAnsi="仿宋" w:cs="仿宋" w:hint="eastAsia"/>
          <w:sz w:val="32"/>
          <w:szCs w:val="32"/>
        </w:rPr>
        <w:t>加强滑雪场所的安全管理，促进滑雪运动</w:t>
      </w:r>
      <w:r w:rsidRPr="002E3529">
        <w:rPr>
          <w:rFonts w:ascii="仿宋" w:eastAsia="仿宋" w:hAnsi="仿宋" w:cs="仿宋" w:hint="eastAsia"/>
          <w:sz w:val="32"/>
          <w:szCs w:val="32"/>
        </w:rPr>
        <w:t>健康发展，根据有关法律法规，结合本市实际，制定本办法。</w:t>
      </w:r>
    </w:p>
    <w:p w:rsidR="00C05F1E" w:rsidRPr="002E3529" w:rsidRDefault="004B4F92" w:rsidP="00E31064">
      <w:pPr>
        <w:spacing w:line="520" w:lineRule="exact"/>
        <w:ind w:firstLineChars="200" w:firstLine="643"/>
        <w:rPr>
          <w:rFonts w:ascii="仿宋" w:eastAsia="仿宋" w:hAnsi="仿宋" w:cs="仿宋"/>
          <w:sz w:val="32"/>
          <w:szCs w:val="32"/>
        </w:rPr>
      </w:pPr>
      <w:r w:rsidRPr="002E3529">
        <w:rPr>
          <w:rFonts w:ascii="黑体" w:eastAsia="黑体" w:hAnsi="黑体" w:cs="仿宋" w:hint="eastAsia"/>
          <w:b/>
          <w:bCs/>
          <w:sz w:val="32"/>
          <w:szCs w:val="32"/>
        </w:rPr>
        <w:t>第二条</w:t>
      </w:r>
      <w:r w:rsidR="00785CFE" w:rsidRPr="002E3529">
        <w:rPr>
          <w:rFonts w:ascii="黑体" w:eastAsia="黑体" w:hAnsi="黑体" w:cs="仿宋" w:hint="eastAsia"/>
          <w:b/>
          <w:bCs/>
          <w:sz w:val="32"/>
          <w:szCs w:val="32"/>
        </w:rPr>
        <w:t xml:space="preserve"> </w:t>
      </w:r>
      <w:r w:rsidR="00AB7FE7" w:rsidRPr="002E3529">
        <w:rPr>
          <w:rFonts w:ascii="黑体" w:eastAsia="黑体" w:hAnsi="黑体" w:cs="仿宋" w:hint="eastAsia"/>
          <w:b/>
          <w:bCs/>
          <w:sz w:val="32"/>
          <w:szCs w:val="32"/>
        </w:rPr>
        <w:t xml:space="preserve"> </w:t>
      </w:r>
      <w:r w:rsidR="00C05F1E" w:rsidRPr="002E3529">
        <w:rPr>
          <w:rFonts w:ascii="仿宋" w:eastAsia="仿宋" w:hAnsi="仿宋" w:cs="仿宋" w:hint="eastAsia"/>
          <w:sz w:val="32"/>
          <w:szCs w:val="32"/>
        </w:rPr>
        <w:t>本市行政区内</w:t>
      </w:r>
      <w:r w:rsidR="00EF6500" w:rsidRPr="002E3529">
        <w:rPr>
          <w:rFonts w:ascii="仿宋" w:eastAsia="仿宋" w:hAnsi="仿宋" w:cs="仿宋" w:hint="eastAsia"/>
          <w:sz w:val="32"/>
          <w:szCs w:val="32"/>
        </w:rPr>
        <w:t>向社会开放，能够满足人们训练、比赛、健身、休闲、娱乐等活动的各种滑雪场所</w:t>
      </w:r>
      <w:r w:rsidR="00844C89" w:rsidRPr="002E3529">
        <w:rPr>
          <w:rFonts w:ascii="仿宋" w:eastAsia="仿宋" w:hAnsi="仿宋" w:cs="仿宋" w:hint="eastAsia"/>
          <w:sz w:val="32"/>
          <w:szCs w:val="32"/>
        </w:rPr>
        <w:t>的</w:t>
      </w:r>
      <w:r w:rsidR="00C05F1E" w:rsidRPr="002E3529">
        <w:rPr>
          <w:rFonts w:ascii="仿宋" w:eastAsia="仿宋" w:hAnsi="仿宋" w:cs="仿宋" w:hint="eastAsia"/>
          <w:sz w:val="32"/>
          <w:szCs w:val="32"/>
        </w:rPr>
        <w:t>安全管理，适用本办法。</w:t>
      </w:r>
    </w:p>
    <w:p w:rsidR="00EA06F9" w:rsidRPr="002E3529" w:rsidRDefault="004B4F92" w:rsidP="00E31064">
      <w:pPr>
        <w:spacing w:line="520" w:lineRule="exact"/>
        <w:ind w:firstLineChars="200" w:firstLine="643"/>
        <w:rPr>
          <w:rFonts w:ascii="仿宋" w:eastAsia="仿宋" w:hAnsi="仿宋" w:cs="仿宋"/>
          <w:sz w:val="32"/>
          <w:szCs w:val="32"/>
        </w:rPr>
      </w:pPr>
      <w:r w:rsidRPr="002E3529">
        <w:rPr>
          <w:rFonts w:ascii="黑体" w:eastAsia="黑体" w:hAnsi="黑体" w:cs="仿宋" w:hint="eastAsia"/>
          <w:b/>
          <w:bCs/>
          <w:sz w:val="32"/>
          <w:szCs w:val="32"/>
        </w:rPr>
        <w:t xml:space="preserve">第三条  </w:t>
      </w:r>
      <w:r w:rsidR="00785CFE" w:rsidRPr="002E3529">
        <w:rPr>
          <w:rFonts w:ascii="仿宋" w:eastAsia="仿宋" w:hAnsi="仿宋" w:cs="仿宋" w:hint="eastAsia"/>
          <w:bCs/>
          <w:sz w:val="32"/>
          <w:szCs w:val="32"/>
        </w:rPr>
        <w:t>市</w:t>
      </w:r>
      <w:r w:rsidR="00F5657E" w:rsidRPr="002E3529">
        <w:rPr>
          <w:rFonts w:ascii="仿宋" w:eastAsia="仿宋" w:hAnsi="仿宋" w:cs="仿宋" w:hint="eastAsia"/>
          <w:bCs/>
          <w:sz w:val="32"/>
          <w:szCs w:val="32"/>
        </w:rPr>
        <w:t>、县（区）</w:t>
      </w:r>
      <w:r w:rsidRPr="002E3529">
        <w:rPr>
          <w:rFonts w:ascii="仿宋" w:eastAsia="仿宋" w:hAnsi="仿宋" w:cs="仿宋" w:hint="eastAsia"/>
          <w:bCs/>
          <w:sz w:val="32"/>
          <w:szCs w:val="32"/>
        </w:rPr>
        <w:t>体育行政主管部门负责全市滑雪场所的安全管理工作</w:t>
      </w:r>
      <w:r w:rsidR="00785CFE" w:rsidRPr="002E3529">
        <w:rPr>
          <w:rFonts w:ascii="仿宋" w:eastAsia="仿宋" w:hAnsi="仿宋" w:cs="仿宋" w:hint="eastAsia"/>
          <w:bCs/>
          <w:sz w:val="32"/>
          <w:szCs w:val="32"/>
        </w:rPr>
        <w:t>；</w:t>
      </w:r>
      <w:r w:rsidRPr="002E3529">
        <w:rPr>
          <w:rFonts w:ascii="仿宋" w:eastAsia="仿宋" w:hAnsi="仿宋" w:cs="仿宋" w:hint="eastAsia"/>
          <w:sz w:val="32"/>
          <w:szCs w:val="32"/>
        </w:rPr>
        <w:t>市旅游、安监、</w:t>
      </w:r>
      <w:r w:rsidR="007A5779" w:rsidRPr="002E3529">
        <w:rPr>
          <w:rFonts w:ascii="仿宋" w:eastAsia="仿宋" w:hAnsi="仿宋" w:cs="仿宋" w:hint="eastAsia"/>
          <w:sz w:val="32"/>
          <w:szCs w:val="32"/>
        </w:rPr>
        <w:t>质监、</w:t>
      </w:r>
      <w:r w:rsidR="00004F70" w:rsidRPr="002E3529">
        <w:rPr>
          <w:rFonts w:ascii="仿宋" w:eastAsia="仿宋" w:hAnsi="仿宋" w:cs="仿宋" w:hint="eastAsia"/>
          <w:sz w:val="32"/>
          <w:szCs w:val="32"/>
        </w:rPr>
        <w:t>市场监管、消防</w:t>
      </w:r>
      <w:r w:rsidRPr="002E3529">
        <w:rPr>
          <w:rFonts w:ascii="仿宋" w:eastAsia="仿宋" w:hAnsi="仿宋" w:cs="仿宋" w:hint="eastAsia"/>
          <w:sz w:val="32"/>
          <w:szCs w:val="32"/>
        </w:rPr>
        <w:t>、</w:t>
      </w:r>
      <w:r w:rsidR="00785CFE" w:rsidRPr="002E3529">
        <w:rPr>
          <w:rFonts w:ascii="仿宋" w:eastAsia="仿宋" w:hAnsi="仿宋" w:cs="仿宋" w:hint="eastAsia"/>
          <w:sz w:val="32"/>
          <w:szCs w:val="32"/>
        </w:rPr>
        <w:t>卫计</w:t>
      </w:r>
      <w:r w:rsidRPr="002E3529">
        <w:rPr>
          <w:rFonts w:ascii="仿宋" w:eastAsia="仿宋" w:hAnsi="仿宋" w:cs="仿宋" w:hint="eastAsia"/>
          <w:sz w:val="32"/>
          <w:szCs w:val="32"/>
        </w:rPr>
        <w:t>等行政主管部门根据各自职能负责滑雪场所相关的安全</w:t>
      </w:r>
      <w:r w:rsidR="00A530DE" w:rsidRPr="002E3529">
        <w:rPr>
          <w:rFonts w:ascii="仿宋" w:eastAsia="仿宋" w:hAnsi="仿宋" w:cs="仿宋" w:hint="eastAsia"/>
          <w:sz w:val="32"/>
          <w:szCs w:val="32"/>
        </w:rPr>
        <w:t>管理</w:t>
      </w:r>
      <w:r w:rsidRPr="002E3529">
        <w:rPr>
          <w:rFonts w:ascii="仿宋" w:eastAsia="仿宋" w:hAnsi="仿宋" w:cs="仿宋" w:hint="eastAsia"/>
          <w:sz w:val="32"/>
          <w:szCs w:val="32"/>
        </w:rPr>
        <w:t>工作。</w:t>
      </w:r>
    </w:p>
    <w:p w:rsidR="008C102A" w:rsidRPr="00C47B60" w:rsidRDefault="004B4F92" w:rsidP="008C102A">
      <w:pPr>
        <w:adjustRightInd w:val="0"/>
        <w:snapToGrid w:val="0"/>
        <w:spacing w:line="520" w:lineRule="exact"/>
        <w:ind w:firstLineChars="200" w:firstLine="643"/>
        <w:rPr>
          <w:rFonts w:ascii="仿宋" w:eastAsia="仿宋" w:hAnsi="仿宋" w:cs="仿宋"/>
          <w:sz w:val="32"/>
          <w:szCs w:val="32"/>
        </w:rPr>
      </w:pPr>
      <w:r w:rsidRPr="002E3529">
        <w:rPr>
          <w:rFonts w:ascii="黑体" w:eastAsia="黑体" w:hAnsi="黑体" w:cs="仿宋" w:hint="eastAsia"/>
          <w:b/>
          <w:bCs/>
          <w:sz w:val="32"/>
          <w:szCs w:val="32"/>
        </w:rPr>
        <w:t>第四条</w:t>
      </w:r>
      <w:r w:rsidR="00D2395D" w:rsidRPr="002E3529">
        <w:rPr>
          <w:rFonts w:ascii="黑体" w:eastAsia="黑体" w:hAnsi="黑体" w:cs="仿宋" w:hint="eastAsia"/>
          <w:b/>
          <w:bCs/>
          <w:sz w:val="32"/>
          <w:szCs w:val="32"/>
        </w:rPr>
        <w:t xml:space="preserve">  </w:t>
      </w:r>
      <w:r w:rsidR="00D2395D" w:rsidRPr="00C47B60">
        <w:rPr>
          <w:rFonts w:ascii="仿宋" w:eastAsia="仿宋" w:hAnsi="仿宋" w:cs="仿宋" w:hint="eastAsia"/>
          <w:bCs/>
          <w:sz w:val="32"/>
          <w:szCs w:val="32"/>
        </w:rPr>
        <w:t>滑雪场</w:t>
      </w:r>
      <w:r w:rsidR="00537697" w:rsidRPr="00C47B60">
        <w:rPr>
          <w:rFonts w:ascii="仿宋" w:eastAsia="仿宋" w:hAnsi="仿宋" w:cs="仿宋" w:hint="eastAsia"/>
          <w:bCs/>
          <w:sz w:val="32"/>
          <w:szCs w:val="32"/>
        </w:rPr>
        <w:t>所法定代表人或非法人单位的</w:t>
      </w:r>
      <w:r w:rsidR="008C102A" w:rsidRPr="00C47B60">
        <w:rPr>
          <w:rFonts w:ascii="仿宋" w:eastAsia="仿宋" w:hAnsi="仿宋" w:cs="仿宋" w:hint="eastAsia"/>
          <w:bCs/>
          <w:sz w:val="32"/>
          <w:szCs w:val="32"/>
        </w:rPr>
        <w:t>主要负责人对本单位的安全工作全面负责，并作为第一责任人负责落实本单位安全管理工作。</w:t>
      </w:r>
    </w:p>
    <w:p w:rsidR="000D70EC" w:rsidRPr="002E3529" w:rsidRDefault="005E74F7" w:rsidP="000D70EC">
      <w:pPr>
        <w:adjustRightInd w:val="0"/>
        <w:snapToGrid w:val="0"/>
        <w:spacing w:line="520" w:lineRule="exact"/>
        <w:ind w:firstLineChars="200" w:firstLine="643"/>
        <w:rPr>
          <w:rFonts w:ascii="仿宋" w:eastAsia="仿宋" w:hAnsi="仿宋" w:cs="仿宋"/>
          <w:sz w:val="32"/>
          <w:szCs w:val="32"/>
        </w:rPr>
      </w:pPr>
      <w:r w:rsidRPr="002E3529">
        <w:rPr>
          <w:rFonts w:ascii="黑体" w:eastAsia="黑体" w:hAnsi="黑体" w:cs="仿宋" w:hint="eastAsia"/>
          <w:b/>
          <w:bCs/>
          <w:sz w:val="32"/>
          <w:szCs w:val="32"/>
        </w:rPr>
        <w:t>第五条</w:t>
      </w:r>
      <w:r w:rsidR="000F7ED4" w:rsidRPr="002E3529">
        <w:rPr>
          <w:rFonts w:ascii="黑体" w:eastAsia="黑体" w:hAnsi="黑体" w:cs="仿宋" w:hint="eastAsia"/>
          <w:b/>
          <w:bCs/>
          <w:sz w:val="32"/>
          <w:szCs w:val="32"/>
        </w:rPr>
        <w:t xml:space="preserve">  </w:t>
      </w:r>
      <w:r w:rsidR="000D70EC" w:rsidRPr="002E3529">
        <w:rPr>
          <w:rFonts w:ascii="仿宋" w:eastAsia="仿宋" w:hAnsi="仿宋" w:cs="仿宋" w:hint="eastAsia"/>
          <w:sz w:val="32"/>
          <w:szCs w:val="32"/>
        </w:rPr>
        <w:t>滑雪场所</w:t>
      </w:r>
      <w:r w:rsidR="000D70EC">
        <w:rPr>
          <w:rFonts w:ascii="仿宋" w:eastAsia="仿宋" w:hAnsi="仿宋" w:cs="仿宋" w:hint="eastAsia"/>
          <w:sz w:val="32"/>
          <w:szCs w:val="32"/>
        </w:rPr>
        <w:t>从事运动技能传授</w:t>
      </w:r>
      <w:r w:rsidR="00A91573">
        <w:rPr>
          <w:rFonts w:ascii="仿宋" w:eastAsia="仿宋" w:hAnsi="仿宋" w:cs="仿宋" w:hint="eastAsia"/>
          <w:sz w:val="32"/>
          <w:szCs w:val="32"/>
        </w:rPr>
        <w:t>、</w:t>
      </w:r>
      <w:r w:rsidR="000D70EC">
        <w:rPr>
          <w:rFonts w:ascii="仿宋" w:eastAsia="仿宋" w:hAnsi="仿宋" w:cs="仿宋" w:hint="eastAsia"/>
          <w:sz w:val="32"/>
          <w:szCs w:val="32"/>
        </w:rPr>
        <w:t>指导咨询和救护巡查人员应持有国家有关职业资质证书</w:t>
      </w:r>
      <w:r w:rsidR="008F2115">
        <w:rPr>
          <w:rFonts w:ascii="仿宋" w:eastAsia="仿宋" w:hAnsi="仿宋" w:cs="仿宋" w:hint="eastAsia"/>
          <w:sz w:val="32"/>
          <w:szCs w:val="32"/>
        </w:rPr>
        <w:t>，</w:t>
      </w:r>
      <w:r w:rsidR="000D70EC">
        <w:rPr>
          <w:rFonts w:ascii="仿宋" w:eastAsia="仿宋" w:hAnsi="仿宋" w:cs="仿宋" w:hint="eastAsia"/>
          <w:sz w:val="32"/>
          <w:szCs w:val="32"/>
        </w:rPr>
        <w:t>国家规定的特殊作业人员应经培训取得特种作业操作资格证书。</w:t>
      </w:r>
    </w:p>
    <w:p w:rsidR="000F7ED4" w:rsidRPr="002E3529" w:rsidRDefault="00C47B60" w:rsidP="000D70EC">
      <w:pPr>
        <w:adjustRightInd w:val="0"/>
        <w:snapToGri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滑雪场</w:t>
      </w:r>
      <w:r w:rsidR="000D70EC" w:rsidRPr="002E3529">
        <w:rPr>
          <w:rFonts w:ascii="仿宋" w:eastAsia="仿宋" w:hAnsi="仿宋" w:cs="仿宋" w:hint="eastAsia"/>
          <w:sz w:val="32"/>
          <w:szCs w:val="32"/>
        </w:rPr>
        <w:t>的工作人员上岗时应当着工作装，并佩戴表明身份的标识。</w:t>
      </w:r>
    </w:p>
    <w:p w:rsidR="000D70EC" w:rsidRPr="002E3529" w:rsidRDefault="005E74F7" w:rsidP="000D70EC">
      <w:pPr>
        <w:adjustRightInd w:val="0"/>
        <w:snapToGrid w:val="0"/>
        <w:spacing w:line="520" w:lineRule="exact"/>
        <w:ind w:firstLineChars="200" w:firstLine="643"/>
        <w:rPr>
          <w:rFonts w:ascii="仿宋" w:eastAsia="仿宋" w:hAnsi="仿宋" w:cs="仿宋"/>
          <w:sz w:val="32"/>
          <w:szCs w:val="32"/>
        </w:rPr>
      </w:pPr>
      <w:r w:rsidRPr="002E3529">
        <w:rPr>
          <w:rFonts w:ascii="黑体" w:eastAsia="黑体" w:hAnsi="黑体" w:cs="仿宋" w:hint="eastAsia"/>
          <w:b/>
          <w:bCs/>
          <w:sz w:val="32"/>
          <w:szCs w:val="32"/>
        </w:rPr>
        <w:t>第六条</w:t>
      </w:r>
      <w:r w:rsidR="000D70EC">
        <w:rPr>
          <w:rFonts w:ascii="仿宋" w:eastAsia="仿宋" w:hAnsi="仿宋" w:cs="仿宋" w:hint="eastAsia"/>
          <w:sz w:val="32"/>
          <w:szCs w:val="32"/>
        </w:rPr>
        <w:t xml:space="preserve">  </w:t>
      </w:r>
      <w:r w:rsidR="000D70EC" w:rsidRPr="002E3529">
        <w:rPr>
          <w:rFonts w:ascii="仿宋" w:eastAsia="仿宋" w:hAnsi="仿宋" w:cs="仿宋" w:hint="eastAsia"/>
          <w:sz w:val="32"/>
          <w:szCs w:val="32"/>
        </w:rPr>
        <w:t>滑雪场所内的索道（包括缆车、吊箱、吊椅、拖牵）、魔毯</w:t>
      </w:r>
      <w:r w:rsidR="000D70EC">
        <w:rPr>
          <w:rFonts w:ascii="仿宋" w:eastAsia="仿宋" w:hAnsi="仿宋" w:cs="仿宋" w:hint="eastAsia"/>
          <w:sz w:val="32"/>
          <w:szCs w:val="32"/>
        </w:rPr>
        <w:t>、</w:t>
      </w:r>
      <w:r w:rsidR="000D70EC" w:rsidRPr="002E3529">
        <w:rPr>
          <w:rFonts w:ascii="仿宋" w:eastAsia="仿宋" w:hAnsi="仿宋" w:cs="仿宋" w:hint="eastAsia"/>
          <w:sz w:val="32"/>
          <w:szCs w:val="32"/>
        </w:rPr>
        <w:t>各种运行车辆以及滑雪用具等不得超过其设计使用年限。</w:t>
      </w:r>
    </w:p>
    <w:p w:rsidR="000D70EC" w:rsidRPr="002E3529" w:rsidRDefault="000D70EC" w:rsidP="000D70EC">
      <w:pPr>
        <w:adjustRightInd w:val="0"/>
        <w:snapToGrid w:val="0"/>
        <w:spacing w:line="520" w:lineRule="exact"/>
        <w:ind w:firstLineChars="200" w:firstLine="640"/>
        <w:rPr>
          <w:rFonts w:ascii="仿宋" w:eastAsia="仿宋" w:hAnsi="仿宋" w:cs="仿宋"/>
          <w:sz w:val="32"/>
          <w:szCs w:val="32"/>
        </w:rPr>
      </w:pPr>
      <w:r w:rsidRPr="002E3529">
        <w:rPr>
          <w:rFonts w:ascii="仿宋" w:eastAsia="仿宋" w:hAnsi="仿宋" w:cs="仿宋" w:hint="eastAsia"/>
          <w:sz w:val="32"/>
          <w:szCs w:val="32"/>
        </w:rPr>
        <w:t>使用列入《特种设备目录》的设备应依法取得使用登记证书并定期检验，未经定期检验或者定期检验不合格的，不得继续使用。</w:t>
      </w:r>
    </w:p>
    <w:p w:rsidR="000F7ED4" w:rsidRPr="002E3529" w:rsidRDefault="000F7ED4" w:rsidP="00E31064">
      <w:pPr>
        <w:spacing w:line="520" w:lineRule="exact"/>
        <w:ind w:firstLineChars="200" w:firstLine="640"/>
        <w:rPr>
          <w:rFonts w:ascii="仿宋" w:eastAsia="仿宋" w:hAnsi="仿宋" w:cs="仿宋"/>
          <w:sz w:val="32"/>
          <w:szCs w:val="32"/>
        </w:rPr>
      </w:pPr>
    </w:p>
    <w:p w:rsidR="00067E17" w:rsidRPr="002E3529" w:rsidRDefault="005E74F7" w:rsidP="00067E17">
      <w:pPr>
        <w:adjustRightInd w:val="0"/>
        <w:snapToGrid w:val="0"/>
        <w:spacing w:line="520" w:lineRule="exact"/>
        <w:ind w:firstLineChars="200" w:firstLine="643"/>
        <w:rPr>
          <w:rFonts w:ascii="仿宋" w:eastAsia="仿宋" w:hAnsi="仿宋" w:cs="仿宋"/>
          <w:sz w:val="32"/>
          <w:szCs w:val="32"/>
        </w:rPr>
      </w:pPr>
      <w:r w:rsidRPr="002E3529">
        <w:rPr>
          <w:rFonts w:ascii="黑体" w:eastAsia="黑体" w:hAnsi="黑体" w:cs="仿宋" w:hint="eastAsia"/>
          <w:b/>
          <w:bCs/>
          <w:sz w:val="32"/>
          <w:szCs w:val="32"/>
        </w:rPr>
        <w:lastRenderedPageBreak/>
        <w:t>第七条</w:t>
      </w:r>
      <w:r w:rsidR="000F7ED4" w:rsidRPr="002E3529">
        <w:rPr>
          <w:rFonts w:ascii="黑体" w:eastAsia="黑体" w:hAnsi="黑体" w:cs="仿宋" w:hint="eastAsia"/>
          <w:b/>
          <w:bCs/>
          <w:sz w:val="32"/>
          <w:szCs w:val="32"/>
        </w:rPr>
        <w:t xml:space="preserve"> </w:t>
      </w:r>
      <w:r w:rsidR="00067E17">
        <w:rPr>
          <w:rFonts w:ascii="黑体" w:eastAsia="黑体" w:hAnsi="黑体" w:cs="仿宋" w:hint="eastAsia"/>
          <w:b/>
          <w:bCs/>
          <w:sz w:val="32"/>
          <w:szCs w:val="32"/>
        </w:rPr>
        <w:t xml:space="preserve">  </w:t>
      </w:r>
      <w:r w:rsidR="0086440B">
        <w:rPr>
          <w:rFonts w:ascii="仿宋" w:eastAsia="仿宋" w:hAnsi="仿宋" w:cs="仿宋" w:hint="eastAsia"/>
          <w:sz w:val="32"/>
          <w:szCs w:val="32"/>
        </w:rPr>
        <w:t>滑雪场</w:t>
      </w:r>
      <w:r w:rsidR="00067E17" w:rsidRPr="002E3529">
        <w:rPr>
          <w:rFonts w:ascii="仿宋" w:eastAsia="仿宋" w:hAnsi="仿宋" w:cs="仿宋" w:hint="eastAsia"/>
          <w:sz w:val="32"/>
          <w:szCs w:val="32"/>
        </w:rPr>
        <w:t>应在箱式索道</w:t>
      </w:r>
      <w:r w:rsidR="00A91573">
        <w:rPr>
          <w:rFonts w:ascii="仿宋" w:eastAsia="仿宋" w:hAnsi="仿宋" w:cs="仿宋" w:hint="eastAsia"/>
          <w:sz w:val="32"/>
          <w:szCs w:val="32"/>
        </w:rPr>
        <w:t>箱体</w:t>
      </w:r>
      <w:r w:rsidR="00067E17" w:rsidRPr="002E3529">
        <w:rPr>
          <w:rFonts w:ascii="仿宋" w:eastAsia="仿宋" w:hAnsi="仿宋" w:cs="仿宋" w:hint="eastAsia"/>
          <w:sz w:val="32"/>
          <w:szCs w:val="32"/>
        </w:rPr>
        <w:t>内张贴应急救援电话号码和紧急情况下处置程序说明。</w:t>
      </w:r>
    </w:p>
    <w:p w:rsidR="000F7ED4" w:rsidRPr="002E3529" w:rsidRDefault="00067E17" w:rsidP="0078650F">
      <w:pPr>
        <w:spacing w:line="520" w:lineRule="exact"/>
        <w:ind w:firstLineChars="200" w:firstLine="643"/>
        <w:rPr>
          <w:rFonts w:ascii="仿宋" w:eastAsia="仿宋" w:hAnsi="仿宋" w:cs="仿宋"/>
          <w:sz w:val="32"/>
          <w:szCs w:val="32"/>
        </w:rPr>
      </w:pPr>
      <w:r w:rsidRPr="002E3529">
        <w:rPr>
          <w:rFonts w:ascii="黑体" w:eastAsia="黑体" w:hAnsi="黑体" w:cs="仿宋" w:hint="eastAsia"/>
          <w:b/>
          <w:bCs/>
          <w:sz w:val="32"/>
          <w:szCs w:val="32"/>
        </w:rPr>
        <w:t>第八条</w:t>
      </w:r>
      <w:r>
        <w:rPr>
          <w:rFonts w:ascii="黑体" w:eastAsia="黑体" w:hAnsi="黑体" w:cs="仿宋" w:hint="eastAsia"/>
          <w:b/>
          <w:bCs/>
          <w:sz w:val="32"/>
          <w:szCs w:val="32"/>
        </w:rPr>
        <w:t xml:space="preserve">  </w:t>
      </w:r>
      <w:r w:rsidR="0078650F">
        <w:rPr>
          <w:rFonts w:ascii="仿宋" w:eastAsia="仿宋" w:hAnsi="仿宋" w:cs="仿宋" w:hint="eastAsia"/>
          <w:sz w:val="32"/>
          <w:szCs w:val="32"/>
        </w:rPr>
        <w:t>滑雪</w:t>
      </w:r>
      <w:r w:rsidR="0078650F" w:rsidRPr="002E3529">
        <w:rPr>
          <w:rFonts w:ascii="仿宋" w:eastAsia="仿宋" w:hAnsi="仿宋" w:cs="仿宋" w:hint="eastAsia"/>
          <w:sz w:val="32"/>
          <w:szCs w:val="32"/>
        </w:rPr>
        <w:t>场所内雪道两侧有可能发生危险的地段，</w:t>
      </w:r>
      <w:r w:rsidR="000F7ED4" w:rsidRPr="002E3529">
        <w:rPr>
          <w:rFonts w:ascii="仿宋" w:eastAsia="仿宋" w:hAnsi="仿宋" w:cs="仿宋" w:hint="eastAsia"/>
          <w:sz w:val="32"/>
          <w:szCs w:val="32"/>
        </w:rPr>
        <w:t>应当设置安全网。</w:t>
      </w:r>
      <w:r w:rsidR="0078650F" w:rsidRPr="002E3529">
        <w:rPr>
          <w:rFonts w:ascii="仿宋" w:eastAsia="仿宋" w:hAnsi="仿宋" w:cs="仿宋" w:hint="eastAsia"/>
          <w:sz w:val="32"/>
          <w:szCs w:val="32"/>
        </w:rPr>
        <w:t>安全网露出雪面的高度应不低于2 米，颜色应当醒目；安全网的网杆应有弹性（或弹性包裹）并设在网的外侧，网杆下端埋入雪层的深度不少于0.3米；安全网与障碍物的距离至少1.5米。</w:t>
      </w:r>
    </w:p>
    <w:p w:rsidR="000F7ED4" w:rsidRPr="002E3529" w:rsidRDefault="00067E17" w:rsidP="00E31064">
      <w:pPr>
        <w:spacing w:line="520" w:lineRule="exact"/>
        <w:ind w:firstLineChars="200" w:firstLine="643"/>
        <w:rPr>
          <w:rFonts w:ascii="仿宋" w:eastAsia="仿宋" w:hAnsi="仿宋" w:cs="仿宋"/>
          <w:sz w:val="32"/>
          <w:szCs w:val="32"/>
        </w:rPr>
      </w:pPr>
      <w:r w:rsidRPr="002E3529">
        <w:rPr>
          <w:rFonts w:ascii="黑体" w:eastAsia="黑体" w:hAnsi="黑体" w:cs="仿宋" w:hint="eastAsia"/>
          <w:b/>
          <w:bCs/>
          <w:sz w:val="32"/>
          <w:szCs w:val="32"/>
        </w:rPr>
        <w:t xml:space="preserve">第九条  </w:t>
      </w:r>
      <w:r w:rsidR="000F7ED4" w:rsidRPr="002E3529">
        <w:rPr>
          <w:rFonts w:ascii="黑体" w:eastAsia="黑体" w:hAnsi="黑体" w:cs="仿宋" w:hint="eastAsia"/>
          <w:b/>
          <w:bCs/>
          <w:sz w:val="32"/>
          <w:szCs w:val="32"/>
        </w:rPr>
        <w:t xml:space="preserve"> </w:t>
      </w:r>
      <w:r w:rsidR="0078650F" w:rsidRPr="002E3529">
        <w:rPr>
          <w:rFonts w:ascii="仿宋" w:eastAsia="仿宋" w:hAnsi="仿宋" w:cs="仿宋" w:hint="eastAsia"/>
          <w:sz w:val="32"/>
          <w:szCs w:val="32"/>
        </w:rPr>
        <w:t>对靠近滑雪道设施（如索道立柱、变电箱立柱、车辆机械停放处等）的外围及可能有危险的地方</w:t>
      </w:r>
      <w:r w:rsidR="0078650F">
        <w:rPr>
          <w:rFonts w:ascii="仿宋" w:eastAsia="仿宋" w:hAnsi="仿宋" w:cs="仿宋" w:hint="eastAsia"/>
          <w:sz w:val="32"/>
          <w:szCs w:val="32"/>
        </w:rPr>
        <w:t>，</w:t>
      </w:r>
      <w:r w:rsidR="0078650F" w:rsidRPr="002E3529">
        <w:rPr>
          <w:rFonts w:ascii="仿宋" w:eastAsia="仿宋" w:hAnsi="仿宋" w:cs="仿宋" w:hint="eastAsia"/>
          <w:sz w:val="32"/>
          <w:szCs w:val="32"/>
        </w:rPr>
        <w:t>须用厚度不少于30厘米的防护垫或</w:t>
      </w:r>
      <w:r w:rsidR="0078650F">
        <w:rPr>
          <w:rFonts w:ascii="仿宋" w:eastAsia="仿宋" w:hAnsi="仿宋" w:cs="仿宋" w:hint="eastAsia"/>
          <w:sz w:val="32"/>
          <w:szCs w:val="32"/>
        </w:rPr>
        <w:t>其他</w:t>
      </w:r>
      <w:r w:rsidR="0078650F" w:rsidRPr="002E3529">
        <w:rPr>
          <w:rFonts w:ascii="仿宋" w:eastAsia="仿宋" w:hAnsi="仿宋" w:cs="仿宋" w:hint="eastAsia"/>
          <w:sz w:val="32"/>
          <w:szCs w:val="32"/>
        </w:rPr>
        <w:t>有同等作用的弹性物体围裹。防护垫颜色应当醒目。</w:t>
      </w:r>
    </w:p>
    <w:p w:rsidR="000F7ED4" w:rsidRPr="002E3529" w:rsidRDefault="00067E17" w:rsidP="00067E17">
      <w:pPr>
        <w:spacing w:line="520" w:lineRule="exact"/>
        <w:ind w:firstLineChars="200" w:firstLine="643"/>
        <w:rPr>
          <w:rFonts w:ascii="仿宋" w:eastAsia="仿宋" w:hAnsi="仿宋" w:cs="仿宋"/>
          <w:sz w:val="32"/>
          <w:szCs w:val="32"/>
        </w:rPr>
      </w:pPr>
      <w:r w:rsidRPr="002E3529">
        <w:rPr>
          <w:rFonts w:ascii="黑体" w:eastAsia="黑体" w:hAnsi="黑体" w:cs="仿宋" w:hint="eastAsia"/>
          <w:b/>
          <w:bCs/>
          <w:sz w:val="32"/>
          <w:szCs w:val="32"/>
        </w:rPr>
        <w:t>第十条</w:t>
      </w:r>
      <w:r w:rsidR="0078650F">
        <w:rPr>
          <w:rFonts w:ascii="黑体" w:eastAsia="黑体" w:hAnsi="黑体" w:cs="仿宋" w:hint="eastAsia"/>
          <w:b/>
          <w:bCs/>
          <w:sz w:val="32"/>
          <w:szCs w:val="32"/>
        </w:rPr>
        <w:t xml:space="preserve">  </w:t>
      </w:r>
      <w:r w:rsidR="0078650F" w:rsidRPr="002E3529">
        <w:rPr>
          <w:rFonts w:ascii="仿宋" w:eastAsia="仿宋" w:hAnsi="仿宋" w:cs="仿宋" w:hint="eastAsia"/>
          <w:sz w:val="32"/>
          <w:szCs w:val="32"/>
        </w:rPr>
        <w:t>雪地车辆（包括压雪车、雪地拖船、雪地摩托车以及</w:t>
      </w:r>
      <w:r w:rsidR="0078650F">
        <w:rPr>
          <w:rFonts w:ascii="仿宋" w:eastAsia="仿宋" w:hAnsi="仿宋" w:cs="仿宋" w:hint="eastAsia"/>
          <w:sz w:val="32"/>
          <w:szCs w:val="32"/>
        </w:rPr>
        <w:t>其他</w:t>
      </w:r>
      <w:r w:rsidR="0078650F" w:rsidRPr="002E3529">
        <w:rPr>
          <w:rFonts w:ascii="仿宋" w:eastAsia="仿宋" w:hAnsi="仿宋" w:cs="仿宋" w:hint="eastAsia"/>
          <w:sz w:val="32"/>
          <w:szCs w:val="32"/>
        </w:rPr>
        <w:t>在雪地行驶的车辆）运行时应当有明显的警示声音或警示光等具有警示作用的标识物。</w:t>
      </w:r>
    </w:p>
    <w:p w:rsidR="0078650F" w:rsidRPr="002E3529" w:rsidRDefault="00067E17" w:rsidP="0078650F">
      <w:pPr>
        <w:spacing w:line="520" w:lineRule="exact"/>
        <w:ind w:firstLineChars="200" w:firstLine="643"/>
        <w:rPr>
          <w:rFonts w:ascii="仿宋" w:eastAsia="仿宋" w:hAnsi="仿宋" w:cs="仿宋"/>
          <w:sz w:val="32"/>
          <w:szCs w:val="32"/>
        </w:rPr>
      </w:pPr>
      <w:r w:rsidRPr="002E3529">
        <w:rPr>
          <w:rFonts w:ascii="黑体" w:eastAsia="黑体" w:hAnsi="黑体" w:cs="仿宋" w:hint="eastAsia"/>
          <w:b/>
          <w:bCs/>
          <w:sz w:val="32"/>
          <w:szCs w:val="32"/>
        </w:rPr>
        <w:t>第十一条</w:t>
      </w:r>
      <w:r>
        <w:rPr>
          <w:rFonts w:ascii="黑体" w:eastAsia="黑体" w:hAnsi="黑体" w:cs="仿宋" w:hint="eastAsia"/>
          <w:b/>
          <w:bCs/>
          <w:sz w:val="32"/>
          <w:szCs w:val="32"/>
        </w:rPr>
        <w:t xml:space="preserve">  </w:t>
      </w:r>
      <w:r w:rsidR="0078650F" w:rsidRPr="002E3529">
        <w:rPr>
          <w:rFonts w:ascii="仿宋" w:eastAsia="仿宋" w:hAnsi="仿宋" w:cs="仿宋" w:hint="eastAsia"/>
          <w:sz w:val="32"/>
          <w:szCs w:val="32"/>
        </w:rPr>
        <w:t>营业时间尽量减少压雪车作业，确需作业的，应当关闭作业雪道。</w:t>
      </w:r>
    </w:p>
    <w:p w:rsidR="0078650F" w:rsidRPr="00067E17" w:rsidRDefault="0078650F" w:rsidP="0078650F">
      <w:pPr>
        <w:spacing w:line="520" w:lineRule="exact"/>
        <w:ind w:firstLineChars="200" w:firstLine="643"/>
        <w:rPr>
          <w:rFonts w:ascii="仿宋" w:eastAsia="仿宋" w:hAnsi="仿宋" w:cs="仿宋"/>
          <w:sz w:val="32"/>
          <w:szCs w:val="32"/>
          <w:u w:val="single"/>
        </w:rPr>
      </w:pPr>
      <w:r>
        <w:rPr>
          <w:rFonts w:ascii="黑体" w:eastAsia="黑体" w:hAnsi="黑体" w:cs="仿宋" w:hint="eastAsia"/>
          <w:b/>
          <w:bCs/>
          <w:sz w:val="32"/>
          <w:szCs w:val="32"/>
        </w:rPr>
        <w:t xml:space="preserve"> </w:t>
      </w:r>
      <w:r w:rsidRPr="002E3529">
        <w:rPr>
          <w:rFonts w:ascii="仿宋" w:eastAsia="仿宋" w:hAnsi="仿宋" w:cs="仿宋" w:hint="eastAsia"/>
          <w:sz w:val="32"/>
          <w:szCs w:val="32"/>
        </w:rPr>
        <w:t>滑雪教学区应当单独开辟，与其他区域隔离；如果受条件所限无法隔离，应当以显著的方式区分，便于识别。</w:t>
      </w:r>
    </w:p>
    <w:p w:rsidR="0078650F" w:rsidRPr="002E3529" w:rsidRDefault="00067E17" w:rsidP="0078650F">
      <w:pPr>
        <w:adjustRightInd w:val="0"/>
        <w:snapToGrid w:val="0"/>
        <w:spacing w:line="520" w:lineRule="exact"/>
        <w:ind w:firstLineChars="200" w:firstLine="643"/>
        <w:rPr>
          <w:rFonts w:ascii="仿宋" w:eastAsia="仿宋" w:hAnsi="仿宋" w:cs="仿宋"/>
          <w:sz w:val="32"/>
          <w:szCs w:val="32"/>
        </w:rPr>
      </w:pPr>
      <w:r w:rsidRPr="002E3529">
        <w:rPr>
          <w:rFonts w:ascii="黑体" w:eastAsia="黑体" w:hAnsi="黑体" w:cs="仿宋" w:hint="eastAsia"/>
          <w:b/>
          <w:bCs/>
          <w:sz w:val="32"/>
          <w:szCs w:val="32"/>
        </w:rPr>
        <w:t>第十二条</w:t>
      </w:r>
      <w:r w:rsidRPr="002E3529">
        <w:rPr>
          <w:rFonts w:ascii="仿宋" w:eastAsia="仿宋" w:hAnsi="仿宋" w:cs="仿宋" w:hint="eastAsia"/>
          <w:sz w:val="32"/>
          <w:szCs w:val="32"/>
        </w:rPr>
        <w:t xml:space="preserve">  </w:t>
      </w:r>
      <w:r w:rsidR="0078650F">
        <w:rPr>
          <w:rFonts w:ascii="仿宋" w:eastAsia="仿宋" w:hAnsi="仿宋" w:cs="仿宋" w:hint="eastAsia"/>
          <w:sz w:val="32"/>
          <w:szCs w:val="32"/>
        </w:rPr>
        <w:t>滑雪场</w:t>
      </w:r>
      <w:r w:rsidR="0078650F" w:rsidRPr="002E3529">
        <w:rPr>
          <w:rFonts w:ascii="仿宋" w:eastAsia="仿宋" w:hAnsi="仿宋" w:cs="仿宋" w:hint="eastAsia"/>
          <w:sz w:val="32"/>
          <w:szCs w:val="32"/>
        </w:rPr>
        <w:t>应当有覆盖全部营业区域的中英文广播系统和监控设施。</w:t>
      </w:r>
    </w:p>
    <w:p w:rsidR="0078650F" w:rsidRDefault="0078650F" w:rsidP="0078650F">
      <w:pPr>
        <w:adjustRightInd w:val="0"/>
        <w:snapToGrid w:val="0"/>
        <w:spacing w:line="520" w:lineRule="exact"/>
        <w:ind w:firstLineChars="200" w:firstLine="640"/>
        <w:rPr>
          <w:rFonts w:ascii="仿宋" w:eastAsia="仿宋" w:hAnsi="仿宋" w:cs="仿宋"/>
          <w:sz w:val="32"/>
          <w:szCs w:val="32"/>
        </w:rPr>
      </w:pPr>
      <w:r w:rsidRPr="002E3529">
        <w:rPr>
          <w:rFonts w:ascii="仿宋" w:eastAsia="仿宋" w:hAnsi="仿宋" w:cs="仿宋" w:hint="eastAsia"/>
          <w:sz w:val="32"/>
          <w:szCs w:val="32"/>
        </w:rPr>
        <w:t>滑雪大厅、索道出入口、滑雪道起点等处</w:t>
      </w:r>
      <w:r>
        <w:rPr>
          <w:rFonts w:ascii="仿宋" w:eastAsia="仿宋" w:hAnsi="仿宋" w:cs="仿宋" w:hint="eastAsia"/>
          <w:sz w:val="32"/>
          <w:szCs w:val="32"/>
        </w:rPr>
        <w:t>应当</w:t>
      </w:r>
      <w:r w:rsidRPr="002E3529">
        <w:rPr>
          <w:rFonts w:ascii="仿宋" w:eastAsia="仿宋" w:hAnsi="仿宋" w:cs="仿宋" w:hint="eastAsia"/>
          <w:sz w:val="32"/>
          <w:szCs w:val="32"/>
        </w:rPr>
        <w:t>设置醒目的中英文双语《滑雪者安全须知》《滑雪者行为规范》。</w:t>
      </w:r>
    </w:p>
    <w:p w:rsidR="00067E17" w:rsidRDefault="005E74F7" w:rsidP="0078650F">
      <w:pPr>
        <w:adjustRightInd w:val="0"/>
        <w:snapToGrid w:val="0"/>
        <w:spacing w:line="520" w:lineRule="exact"/>
        <w:ind w:firstLineChars="200" w:firstLine="643"/>
        <w:rPr>
          <w:rFonts w:ascii="仿宋" w:eastAsia="仿宋" w:hAnsi="仿宋" w:cs="仿宋"/>
          <w:sz w:val="32"/>
          <w:szCs w:val="32"/>
        </w:rPr>
      </w:pPr>
      <w:r w:rsidRPr="002E3529">
        <w:rPr>
          <w:rFonts w:ascii="黑体" w:eastAsia="黑体" w:hAnsi="黑体" w:cs="仿宋" w:hint="eastAsia"/>
          <w:b/>
          <w:bCs/>
          <w:sz w:val="32"/>
          <w:szCs w:val="32"/>
        </w:rPr>
        <w:t>第十三条</w:t>
      </w:r>
      <w:r w:rsidR="004B4F92" w:rsidRPr="002E3529">
        <w:rPr>
          <w:rFonts w:ascii="黑体" w:eastAsia="黑体" w:hAnsi="黑体" w:cs="黑体" w:hint="eastAsia"/>
          <w:sz w:val="32"/>
          <w:szCs w:val="32"/>
        </w:rPr>
        <w:t xml:space="preserve">  </w:t>
      </w:r>
      <w:r w:rsidR="0078650F">
        <w:rPr>
          <w:rFonts w:ascii="仿宋" w:eastAsia="仿宋" w:hAnsi="仿宋" w:cs="仿宋" w:hint="eastAsia"/>
          <w:sz w:val="32"/>
          <w:szCs w:val="32"/>
        </w:rPr>
        <w:t>滑雪场应当对</w:t>
      </w:r>
      <w:r w:rsidR="0078650F" w:rsidRPr="002E3529">
        <w:rPr>
          <w:rFonts w:ascii="仿宋" w:eastAsia="仿宋" w:hAnsi="仿宋" w:cs="仿宋" w:hint="eastAsia"/>
          <w:sz w:val="32"/>
          <w:szCs w:val="32"/>
        </w:rPr>
        <w:t>雪道难度等级设置明显的标识。容易发生危险的地方除设置提醒标识外，还应当有安全人员值守。</w:t>
      </w:r>
    </w:p>
    <w:p w:rsidR="00EA06F9" w:rsidRPr="002E3529" w:rsidRDefault="00556A4B" w:rsidP="006800E6">
      <w:pPr>
        <w:adjustRightInd w:val="0"/>
        <w:snapToGrid w:val="0"/>
        <w:spacing w:line="520" w:lineRule="exact"/>
        <w:ind w:firstLineChars="200" w:firstLine="643"/>
        <w:rPr>
          <w:rFonts w:ascii="仿宋" w:eastAsia="仿宋" w:hAnsi="仿宋" w:cs="仿宋"/>
          <w:sz w:val="32"/>
          <w:szCs w:val="32"/>
        </w:rPr>
      </w:pPr>
      <w:r>
        <w:rPr>
          <w:rFonts w:ascii="黑体" w:eastAsia="黑体" w:hAnsi="黑体" w:cs="仿宋" w:hint="eastAsia"/>
          <w:b/>
          <w:bCs/>
          <w:sz w:val="32"/>
          <w:szCs w:val="32"/>
        </w:rPr>
        <w:t>第十四</w:t>
      </w:r>
      <w:r w:rsidR="006800E6" w:rsidRPr="006800E6">
        <w:rPr>
          <w:rFonts w:ascii="黑体" w:eastAsia="黑体" w:hAnsi="黑体" w:cs="仿宋" w:hint="eastAsia"/>
          <w:b/>
          <w:bCs/>
          <w:sz w:val="32"/>
          <w:szCs w:val="32"/>
        </w:rPr>
        <w:t>条</w:t>
      </w:r>
      <w:r w:rsidR="006800E6">
        <w:rPr>
          <w:rFonts w:ascii="黑体" w:eastAsia="黑体" w:hAnsi="黑体" w:cs="仿宋" w:hint="eastAsia"/>
          <w:b/>
          <w:bCs/>
          <w:sz w:val="32"/>
          <w:szCs w:val="32"/>
        </w:rPr>
        <w:t xml:space="preserve">  </w:t>
      </w:r>
      <w:r w:rsidR="0078650F">
        <w:rPr>
          <w:rFonts w:ascii="仿宋" w:eastAsia="仿宋" w:hAnsi="仿宋" w:cs="仿宋"/>
          <w:sz w:val="32"/>
          <w:szCs w:val="32"/>
        </w:rPr>
        <w:t>滑雪场</w:t>
      </w:r>
      <w:r w:rsidR="0078650F" w:rsidRPr="002E3529">
        <w:rPr>
          <w:rFonts w:ascii="仿宋" w:eastAsia="仿宋" w:hAnsi="仿宋" w:cs="仿宋" w:hint="eastAsia"/>
          <w:sz w:val="32"/>
          <w:szCs w:val="32"/>
        </w:rPr>
        <w:t>应当为</w:t>
      </w:r>
      <w:r w:rsidR="0078650F" w:rsidRPr="002E3529">
        <w:rPr>
          <w:rFonts w:ascii="仿宋" w:eastAsia="仿宋" w:hAnsi="仿宋" w:cs="仿宋" w:hint="eastAsia"/>
          <w:bCs/>
          <w:sz w:val="32"/>
          <w:szCs w:val="32"/>
        </w:rPr>
        <w:t>滑雪者</w:t>
      </w:r>
      <w:r w:rsidR="0078650F" w:rsidRPr="002E3529">
        <w:rPr>
          <w:rFonts w:ascii="仿宋" w:eastAsia="仿宋" w:hAnsi="仿宋" w:cs="仿宋" w:hint="eastAsia"/>
          <w:sz w:val="32"/>
          <w:szCs w:val="32"/>
        </w:rPr>
        <w:t>购买公共责任险，提示</w:t>
      </w:r>
      <w:r w:rsidR="0078650F" w:rsidRPr="002E3529">
        <w:rPr>
          <w:rFonts w:ascii="仿宋" w:eastAsia="仿宋" w:hAnsi="仿宋" w:cs="仿宋" w:hint="eastAsia"/>
          <w:sz w:val="32"/>
          <w:szCs w:val="32"/>
        </w:rPr>
        <w:lastRenderedPageBreak/>
        <w:t>滑雪者投保人身意外伤害险。</w:t>
      </w:r>
    </w:p>
    <w:p w:rsidR="006258FB" w:rsidRPr="002E3529" w:rsidRDefault="005E74F7" w:rsidP="00E31064">
      <w:pPr>
        <w:adjustRightInd w:val="0"/>
        <w:snapToGrid w:val="0"/>
        <w:spacing w:line="520" w:lineRule="exact"/>
        <w:ind w:firstLineChars="200" w:firstLine="643"/>
        <w:rPr>
          <w:rFonts w:ascii="仿宋" w:eastAsia="仿宋" w:hAnsi="仿宋" w:cs="仿宋"/>
          <w:sz w:val="32"/>
          <w:szCs w:val="32"/>
        </w:rPr>
      </w:pPr>
      <w:r w:rsidRPr="002E3529">
        <w:rPr>
          <w:rFonts w:ascii="黑体" w:eastAsia="黑体" w:hAnsi="黑体" w:cs="仿宋" w:hint="eastAsia"/>
          <w:b/>
          <w:bCs/>
          <w:sz w:val="32"/>
          <w:szCs w:val="32"/>
        </w:rPr>
        <w:t>第十</w:t>
      </w:r>
      <w:r w:rsidR="00556A4B">
        <w:rPr>
          <w:rFonts w:ascii="黑体" w:eastAsia="黑体" w:hAnsi="黑体" w:cs="仿宋" w:hint="eastAsia"/>
          <w:b/>
          <w:bCs/>
          <w:sz w:val="32"/>
          <w:szCs w:val="32"/>
        </w:rPr>
        <w:t>五</w:t>
      </w:r>
      <w:r w:rsidRPr="002E3529">
        <w:rPr>
          <w:rFonts w:ascii="黑体" w:eastAsia="黑体" w:hAnsi="黑体" w:cs="仿宋" w:hint="eastAsia"/>
          <w:b/>
          <w:bCs/>
          <w:sz w:val="32"/>
          <w:szCs w:val="32"/>
        </w:rPr>
        <w:t>条</w:t>
      </w:r>
      <w:r w:rsidR="000F7ED4" w:rsidRPr="002E3529">
        <w:rPr>
          <w:rFonts w:ascii="黑体" w:eastAsia="黑体" w:hAnsi="黑体" w:cs="仿宋" w:hint="eastAsia"/>
          <w:b/>
          <w:bCs/>
          <w:sz w:val="32"/>
          <w:szCs w:val="32"/>
        </w:rPr>
        <w:t xml:space="preserve">  </w:t>
      </w:r>
      <w:r w:rsidR="0078650F">
        <w:rPr>
          <w:rFonts w:ascii="仿宋" w:eastAsia="仿宋" w:hAnsi="仿宋" w:cs="仿宋" w:hint="eastAsia"/>
          <w:sz w:val="32"/>
          <w:szCs w:val="32"/>
        </w:rPr>
        <w:t>滑雪场</w:t>
      </w:r>
      <w:r w:rsidR="0078650F" w:rsidRPr="002E3529">
        <w:rPr>
          <w:rFonts w:ascii="仿宋" w:eastAsia="仿宋" w:hAnsi="仿宋" w:cs="仿宋" w:hint="eastAsia"/>
          <w:sz w:val="32"/>
          <w:szCs w:val="32"/>
        </w:rPr>
        <w:t>因故需要关闭滑雪道或者关闭部分滑雪道的，应当在接待大厅、索道入口以及滑雪道的相应入口处设置标识告知滑雪者，并用围栏封闭该雪道</w:t>
      </w:r>
      <w:r w:rsidR="0078650F">
        <w:rPr>
          <w:rFonts w:ascii="仿宋" w:eastAsia="仿宋" w:hAnsi="仿宋" w:cs="仿宋" w:hint="eastAsia"/>
          <w:sz w:val="32"/>
          <w:szCs w:val="32"/>
        </w:rPr>
        <w:t>。</w:t>
      </w:r>
    </w:p>
    <w:p w:rsidR="00E31064" w:rsidRDefault="005E74F7" w:rsidP="00E31064">
      <w:pPr>
        <w:adjustRightInd w:val="0"/>
        <w:snapToGrid w:val="0"/>
        <w:spacing w:line="520" w:lineRule="exact"/>
        <w:ind w:firstLineChars="200" w:firstLine="643"/>
        <w:rPr>
          <w:rFonts w:ascii="仿宋" w:eastAsia="仿宋" w:hAnsi="仿宋" w:cs="仿宋"/>
          <w:sz w:val="32"/>
          <w:szCs w:val="32"/>
        </w:rPr>
      </w:pPr>
      <w:r w:rsidRPr="002E3529">
        <w:rPr>
          <w:rFonts w:ascii="黑体" w:eastAsia="黑体" w:hAnsi="黑体" w:cs="仿宋" w:hint="eastAsia"/>
          <w:b/>
          <w:bCs/>
          <w:sz w:val="32"/>
          <w:szCs w:val="32"/>
        </w:rPr>
        <w:t>第十</w:t>
      </w:r>
      <w:r w:rsidR="00556A4B">
        <w:rPr>
          <w:rFonts w:ascii="黑体" w:eastAsia="黑体" w:hAnsi="黑体" w:cs="仿宋" w:hint="eastAsia"/>
          <w:b/>
          <w:bCs/>
          <w:sz w:val="32"/>
          <w:szCs w:val="32"/>
        </w:rPr>
        <w:t>六</w:t>
      </w:r>
      <w:r w:rsidRPr="002E3529">
        <w:rPr>
          <w:rFonts w:ascii="黑体" w:eastAsia="黑体" w:hAnsi="黑体" w:cs="仿宋" w:hint="eastAsia"/>
          <w:b/>
          <w:bCs/>
          <w:sz w:val="32"/>
          <w:szCs w:val="32"/>
        </w:rPr>
        <w:t>条</w:t>
      </w:r>
      <w:r w:rsidR="004B4F92" w:rsidRPr="002E3529">
        <w:rPr>
          <w:rFonts w:ascii="黑体" w:eastAsia="黑体" w:hAnsi="黑体" w:cs="黑体" w:hint="eastAsia"/>
          <w:b/>
          <w:bCs/>
          <w:sz w:val="32"/>
          <w:szCs w:val="32"/>
        </w:rPr>
        <w:t xml:space="preserve">  </w:t>
      </w:r>
      <w:r w:rsidR="0078650F" w:rsidRPr="002E3529">
        <w:rPr>
          <w:rFonts w:ascii="仿宋" w:eastAsia="仿宋" w:hAnsi="仿宋" w:cs="仿宋" w:hint="eastAsia"/>
          <w:sz w:val="32"/>
          <w:szCs w:val="32"/>
        </w:rPr>
        <w:t>每日营业前和结束后，安全巡查人员应当对营业区域进行全面的安全检查并记录。营业期间应每2小时至少进行1次安全巡查并记录。</w:t>
      </w:r>
    </w:p>
    <w:p w:rsidR="00700D05" w:rsidRPr="002E3529" w:rsidRDefault="005E74F7" w:rsidP="00E31064">
      <w:pPr>
        <w:adjustRightInd w:val="0"/>
        <w:snapToGrid w:val="0"/>
        <w:spacing w:line="520" w:lineRule="exact"/>
        <w:ind w:firstLineChars="200" w:firstLine="643"/>
        <w:rPr>
          <w:rFonts w:ascii="仿宋" w:eastAsia="仿宋" w:hAnsi="仿宋" w:cs="仿宋"/>
          <w:sz w:val="32"/>
          <w:szCs w:val="32"/>
        </w:rPr>
      </w:pPr>
      <w:r w:rsidRPr="002E3529">
        <w:rPr>
          <w:rFonts w:ascii="黑体" w:eastAsia="黑体" w:hAnsi="黑体" w:cs="仿宋" w:hint="eastAsia"/>
          <w:b/>
          <w:bCs/>
          <w:sz w:val="32"/>
          <w:szCs w:val="32"/>
        </w:rPr>
        <w:t>第十</w:t>
      </w:r>
      <w:r w:rsidR="00556A4B">
        <w:rPr>
          <w:rFonts w:ascii="黑体" w:eastAsia="黑体" w:hAnsi="黑体" w:cs="仿宋" w:hint="eastAsia"/>
          <w:b/>
          <w:bCs/>
          <w:sz w:val="32"/>
          <w:szCs w:val="32"/>
        </w:rPr>
        <w:t>七</w:t>
      </w:r>
      <w:r w:rsidRPr="002E3529">
        <w:rPr>
          <w:rFonts w:ascii="黑体" w:eastAsia="黑体" w:hAnsi="黑体" w:cs="仿宋" w:hint="eastAsia"/>
          <w:b/>
          <w:bCs/>
          <w:sz w:val="32"/>
          <w:szCs w:val="32"/>
        </w:rPr>
        <w:t>条</w:t>
      </w:r>
      <w:r w:rsidR="00700D05" w:rsidRPr="002E3529">
        <w:rPr>
          <w:rFonts w:ascii="黑体" w:eastAsia="黑体" w:hAnsi="黑体" w:cs="仿宋" w:hint="eastAsia"/>
          <w:b/>
          <w:sz w:val="32"/>
          <w:szCs w:val="32"/>
        </w:rPr>
        <w:t xml:space="preserve">  </w:t>
      </w:r>
      <w:r w:rsidR="0078650F">
        <w:rPr>
          <w:rFonts w:ascii="仿宋" w:eastAsia="仿宋" w:hAnsi="仿宋" w:cs="仿宋" w:hint="eastAsia"/>
          <w:sz w:val="32"/>
          <w:szCs w:val="32"/>
        </w:rPr>
        <w:t>滑雪场</w:t>
      </w:r>
      <w:r w:rsidR="0078650F" w:rsidRPr="002E3529">
        <w:rPr>
          <w:rFonts w:ascii="仿宋" w:eastAsia="仿宋" w:hAnsi="仿宋" w:cs="仿宋" w:hint="eastAsia"/>
          <w:sz w:val="32"/>
          <w:szCs w:val="32"/>
        </w:rPr>
        <w:t>对发生的每起滑雪事故必须填写《滑雪事故记录表》，内容包括事故发生时间、地点、原因、应对的措施、处理结果、预防改进措施等。《滑雪事故记录表》至少保存一个雪季。</w:t>
      </w:r>
    </w:p>
    <w:p w:rsidR="00A97E79" w:rsidRPr="002E3529" w:rsidRDefault="005E74F7" w:rsidP="00AC0A70">
      <w:pPr>
        <w:spacing w:line="520" w:lineRule="exact"/>
        <w:ind w:firstLineChars="200" w:firstLine="643"/>
        <w:rPr>
          <w:rFonts w:ascii="仿宋" w:eastAsia="仿宋" w:hAnsi="仿宋" w:cs="仿宋"/>
          <w:sz w:val="32"/>
          <w:szCs w:val="32"/>
        </w:rPr>
      </w:pPr>
      <w:r w:rsidRPr="002E3529">
        <w:rPr>
          <w:rFonts w:ascii="黑体" w:eastAsia="黑体" w:hAnsi="黑体" w:cs="仿宋" w:hint="eastAsia"/>
          <w:b/>
          <w:bCs/>
          <w:sz w:val="32"/>
          <w:szCs w:val="32"/>
        </w:rPr>
        <w:t>第十</w:t>
      </w:r>
      <w:r w:rsidR="00556A4B">
        <w:rPr>
          <w:rFonts w:ascii="黑体" w:eastAsia="黑体" w:hAnsi="黑体" w:cs="仿宋" w:hint="eastAsia"/>
          <w:b/>
          <w:bCs/>
          <w:sz w:val="32"/>
          <w:szCs w:val="32"/>
        </w:rPr>
        <w:t>八</w:t>
      </w:r>
      <w:r w:rsidRPr="002E3529">
        <w:rPr>
          <w:rFonts w:ascii="黑体" w:eastAsia="黑体" w:hAnsi="黑体" w:cs="仿宋" w:hint="eastAsia"/>
          <w:b/>
          <w:bCs/>
          <w:sz w:val="32"/>
          <w:szCs w:val="32"/>
        </w:rPr>
        <w:t>条</w:t>
      </w:r>
      <w:r w:rsidR="00700D05" w:rsidRPr="002E3529">
        <w:rPr>
          <w:rFonts w:ascii="黑体" w:eastAsia="黑体" w:hAnsi="黑体" w:cs="仿宋" w:hint="eastAsia"/>
          <w:b/>
          <w:bCs/>
          <w:sz w:val="32"/>
          <w:szCs w:val="32"/>
        </w:rPr>
        <w:t xml:space="preserve">  </w:t>
      </w:r>
      <w:r w:rsidR="0078650F">
        <w:rPr>
          <w:rFonts w:ascii="仿宋" w:eastAsia="仿宋" w:hAnsi="仿宋" w:cs="仿宋" w:hint="eastAsia"/>
          <w:sz w:val="32"/>
          <w:szCs w:val="32"/>
        </w:rPr>
        <w:t>滑雪场</w:t>
      </w:r>
      <w:r w:rsidR="0078650F" w:rsidRPr="002E3529">
        <w:rPr>
          <w:rFonts w:ascii="仿宋" w:eastAsia="仿宋" w:hAnsi="仿宋" w:cs="仿宋" w:hint="eastAsia"/>
          <w:sz w:val="32"/>
          <w:szCs w:val="32"/>
        </w:rPr>
        <w:t>应当在每个雪季结束后一个月内填写</w:t>
      </w:r>
      <w:r w:rsidR="0078650F">
        <w:rPr>
          <w:rFonts w:ascii="仿宋" w:eastAsia="仿宋" w:hAnsi="仿宋" w:cs="仿宋" w:hint="eastAsia"/>
          <w:sz w:val="32"/>
          <w:szCs w:val="32"/>
        </w:rPr>
        <w:t>本</w:t>
      </w:r>
      <w:r w:rsidR="0078650F" w:rsidRPr="002E3529">
        <w:rPr>
          <w:rFonts w:ascii="仿宋" w:eastAsia="仿宋" w:hAnsi="仿宋" w:cs="仿宋" w:hint="eastAsia"/>
          <w:sz w:val="32"/>
          <w:szCs w:val="32"/>
        </w:rPr>
        <w:t>雪季的《滑雪场所安全年度调查表》，报县（区）体育行政主管部门。</w:t>
      </w:r>
      <w:r w:rsidR="0078650F" w:rsidRPr="002E3529">
        <w:rPr>
          <w:rFonts w:ascii="黑体" w:eastAsia="黑体" w:hAnsi="黑体" w:cs="仿宋" w:hint="eastAsia"/>
          <w:b/>
          <w:bCs/>
          <w:sz w:val="32"/>
          <w:szCs w:val="32"/>
        </w:rPr>
        <w:t xml:space="preserve">  </w:t>
      </w:r>
    </w:p>
    <w:p w:rsidR="00700D05" w:rsidRPr="002E3529" w:rsidRDefault="005E74F7" w:rsidP="00E31064">
      <w:pPr>
        <w:adjustRightInd w:val="0"/>
        <w:snapToGrid w:val="0"/>
        <w:spacing w:line="520" w:lineRule="exact"/>
        <w:ind w:firstLineChars="200" w:firstLine="643"/>
        <w:rPr>
          <w:rFonts w:ascii="仿宋" w:eastAsia="仿宋" w:hAnsi="仿宋" w:cs="仿宋"/>
          <w:sz w:val="32"/>
          <w:szCs w:val="32"/>
        </w:rPr>
      </w:pPr>
      <w:r w:rsidRPr="002E3529">
        <w:rPr>
          <w:rFonts w:ascii="黑体" w:eastAsia="黑体" w:hAnsi="黑体" w:cs="仿宋" w:hint="eastAsia"/>
          <w:b/>
          <w:bCs/>
          <w:sz w:val="32"/>
          <w:szCs w:val="32"/>
        </w:rPr>
        <w:t>第十</w:t>
      </w:r>
      <w:r w:rsidR="00556A4B">
        <w:rPr>
          <w:rFonts w:ascii="黑体" w:eastAsia="黑体" w:hAnsi="黑体" w:cs="仿宋" w:hint="eastAsia"/>
          <w:b/>
          <w:bCs/>
          <w:sz w:val="32"/>
          <w:szCs w:val="32"/>
        </w:rPr>
        <w:t>九</w:t>
      </w:r>
      <w:r w:rsidRPr="002E3529">
        <w:rPr>
          <w:rFonts w:ascii="黑体" w:eastAsia="黑体" w:hAnsi="黑体" w:cs="仿宋" w:hint="eastAsia"/>
          <w:b/>
          <w:bCs/>
          <w:sz w:val="32"/>
          <w:szCs w:val="32"/>
        </w:rPr>
        <w:t>条</w:t>
      </w:r>
      <w:r w:rsidR="00700D05" w:rsidRPr="002E3529">
        <w:rPr>
          <w:rFonts w:ascii="仿宋" w:eastAsia="仿宋" w:hAnsi="仿宋" w:cs="仿宋" w:hint="eastAsia"/>
          <w:b/>
          <w:bCs/>
          <w:sz w:val="32"/>
          <w:szCs w:val="32"/>
        </w:rPr>
        <w:t xml:space="preserve">  </w:t>
      </w:r>
      <w:r w:rsidR="0078650F">
        <w:rPr>
          <w:rFonts w:ascii="仿宋" w:eastAsia="仿宋" w:hAnsi="仿宋" w:cs="仿宋" w:hint="eastAsia"/>
          <w:sz w:val="32"/>
          <w:szCs w:val="32"/>
        </w:rPr>
        <w:t>滑雪场</w:t>
      </w:r>
      <w:r w:rsidR="0078650F" w:rsidRPr="002E3529">
        <w:rPr>
          <w:rFonts w:ascii="仿宋" w:eastAsia="仿宋" w:hAnsi="仿宋" w:cs="仿宋" w:hint="eastAsia"/>
          <w:sz w:val="32"/>
          <w:szCs w:val="32"/>
        </w:rPr>
        <w:t>应当有经审批设置的医务室，配备相应的医护人员以及应急救护设备。</w:t>
      </w:r>
    </w:p>
    <w:p w:rsidR="00700D05" w:rsidRPr="002E3529" w:rsidRDefault="005E74F7" w:rsidP="00E31064">
      <w:pPr>
        <w:spacing w:line="520" w:lineRule="exact"/>
        <w:ind w:firstLineChars="200" w:firstLine="643"/>
        <w:rPr>
          <w:rFonts w:ascii="仿宋" w:eastAsia="仿宋" w:hAnsi="仿宋" w:cs="仿宋"/>
          <w:sz w:val="32"/>
          <w:szCs w:val="32"/>
        </w:rPr>
      </w:pPr>
      <w:r w:rsidRPr="002E3529">
        <w:rPr>
          <w:rFonts w:ascii="黑体" w:eastAsia="黑体" w:hAnsi="黑体" w:cs="仿宋" w:hint="eastAsia"/>
          <w:b/>
          <w:bCs/>
          <w:sz w:val="32"/>
          <w:szCs w:val="32"/>
        </w:rPr>
        <w:t>第</w:t>
      </w:r>
      <w:r w:rsidR="00556A4B">
        <w:rPr>
          <w:rFonts w:ascii="黑体" w:eastAsia="黑体" w:hAnsi="黑体" w:cs="仿宋" w:hint="eastAsia"/>
          <w:b/>
          <w:bCs/>
          <w:sz w:val="32"/>
          <w:szCs w:val="32"/>
        </w:rPr>
        <w:t>二</w:t>
      </w:r>
      <w:r w:rsidRPr="002E3529">
        <w:rPr>
          <w:rFonts w:ascii="黑体" w:eastAsia="黑体" w:hAnsi="黑体" w:cs="仿宋" w:hint="eastAsia"/>
          <w:b/>
          <w:bCs/>
          <w:sz w:val="32"/>
          <w:szCs w:val="32"/>
        </w:rPr>
        <w:t>十条</w:t>
      </w:r>
      <w:r w:rsidR="00700D05" w:rsidRPr="002E3529">
        <w:rPr>
          <w:rFonts w:ascii="黑体" w:eastAsia="黑体" w:hAnsi="黑体" w:cs="仿宋" w:hint="eastAsia"/>
          <w:b/>
          <w:bCs/>
          <w:sz w:val="32"/>
          <w:szCs w:val="32"/>
        </w:rPr>
        <w:t xml:space="preserve">  </w:t>
      </w:r>
      <w:r w:rsidR="0078650F" w:rsidRPr="002E3529">
        <w:rPr>
          <w:rFonts w:ascii="仿宋" w:eastAsia="仿宋" w:hAnsi="仿宋" w:cs="仿宋" w:hint="eastAsia"/>
          <w:sz w:val="32"/>
          <w:szCs w:val="32"/>
        </w:rPr>
        <w:t>因滑雪受伤的人员，滑雪场</w:t>
      </w:r>
      <w:r w:rsidR="0078650F">
        <w:rPr>
          <w:rFonts w:ascii="仿宋" w:eastAsia="仿宋" w:hAnsi="仿宋" w:cs="仿宋" w:hint="eastAsia"/>
          <w:sz w:val="32"/>
          <w:szCs w:val="32"/>
        </w:rPr>
        <w:t>应当</w:t>
      </w:r>
      <w:r w:rsidR="0078650F" w:rsidRPr="002E3529">
        <w:rPr>
          <w:rFonts w:ascii="仿宋" w:eastAsia="仿宋" w:hAnsi="仿宋" w:cs="仿宋" w:hint="eastAsia"/>
          <w:sz w:val="32"/>
          <w:szCs w:val="32"/>
        </w:rPr>
        <w:t>全力救护，</w:t>
      </w:r>
      <w:r w:rsidR="0078650F">
        <w:rPr>
          <w:rFonts w:ascii="仿宋" w:eastAsia="仿宋" w:hAnsi="仿宋" w:cs="仿宋" w:hint="eastAsia"/>
          <w:sz w:val="32"/>
          <w:szCs w:val="32"/>
        </w:rPr>
        <w:t>必要时</w:t>
      </w:r>
      <w:r w:rsidR="0078650F" w:rsidRPr="002E3529">
        <w:rPr>
          <w:rFonts w:ascii="仿宋" w:eastAsia="仿宋" w:hAnsi="仿宋" w:cs="仿宋" w:hint="eastAsia"/>
          <w:sz w:val="32"/>
          <w:szCs w:val="32"/>
        </w:rPr>
        <w:t>及时送往二级以上医院。</w:t>
      </w:r>
    </w:p>
    <w:p w:rsidR="00D730F4" w:rsidRPr="002E3529" w:rsidRDefault="005E74F7" w:rsidP="00D730F4">
      <w:pPr>
        <w:spacing w:line="520" w:lineRule="exact"/>
        <w:ind w:firstLineChars="200" w:firstLine="643"/>
        <w:rPr>
          <w:rFonts w:ascii="仿宋" w:eastAsia="仿宋" w:hAnsi="仿宋" w:cs="仿宋"/>
          <w:sz w:val="32"/>
          <w:szCs w:val="32"/>
        </w:rPr>
      </w:pPr>
      <w:r w:rsidRPr="002E3529">
        <w:rPr>
          <w:rFonts w:ascii="黑体" w:eastAsia="黑体" w:hAnsi="黑体" w:cs="仿宋" w:hint="eastAsia"/>
          <w:b/>
          <w:bCs/>
          <w:sz w:val="32"/>
          <w:szCs w:val="32"/>
        </w:rPr>
        <w:t>第二十</w:t>
      </w:r>
      <w:r w:rsidR="00556A4B">
        <w:rPr>
          <w:rFonts w:ascii="黑体" w:eastAsia="黑体" w:hAnsi="黑体" w:cs="仿宋" w:hint="eastAsia"/>
          <w:b/>
          <w:bCs/>
          <w:sz w:val="32"/>
          <w:szCs w:val="32"/>
        </w:rPr>
        <w:t>一</w:t>
      </w:r>
      <w:r w:rsidRPr="002E3529">
        <w:rPr>
          <w:rFonts w:ascii="黑体" w:eastAsia="黑体" w:hAnsi="黑体" w:cs="仿宋" w:hint="eastAsia"/>
          <w:b/>
          <w:bCs/>
          <w:sz w:val="32"/>
          <w:szCs w:val="32"/>
        </w:rPr>
        <w:t>条</w:t>
      </w:r>
      <w:r w:rsidR="00700D05" w:rsidRPr="002E3529">
        <w:rPr>
          <w:rFonts w:ascii="黑体" w:eastAsia="黑体" w:hAnsi="黑体" w:cs="仿宋" w:hint="eastAsia"/>
          <w:b/>
          <w:bCs/>
          <w:sz w:val="32"/>
          <w:szCs w:val="32"/>
        </w:rPr>
        <w:t xml:space="preserve">  </w:t>
      </w:r>
      <w:r w:rsidR="0078650F" w:rsidRPr="002E3529">
        <w:rPr>
          <w:rFonts w:ascii="仿宋" w:eastAsia="仿宋" w:hAnsi="仿宋" w:cs="仿宋" w:hint="eastAsia"/>
          <w:sz w:val="32"/>
          <w:szCs w:val="32"/>
        </w:rPr>
        <w:t>经营高山滑雪、自由式滑雪、单板滑雪等高危险性体育项目的</w:t>
      </w:r>
      <w:r w:rsidR="0078650F">
        <w:rPr>
          <w:rFonts w:ascii="仿宋" w:eastAsia="仿宋" w:hAnsi="仿宋" w:cs="仿宋" w:hint="eastAsia"/>
          <w:sz w:val="32"/>
          <w:szCs w:val="32"/>
        </w:rPr>
        <w:t>滑雪场</w:t>
      </w:r>
      <w:r w:rsidR="0078650F" w:rsidRPr="002E3529">
        <w:rPr>
          <w:rFonts w:ascii="仿宋" w:eastAsia="仿宋" w:hAnsi="仿宋" w:cs="仿宋" w:hint="eastAsia"/>
          <w:sz w:val="32"/>
          <w:szCs w:val="32"/>
        </w:rPr>
        <w:t>应当建立应急救援指挥机构</w:t>
      </w:r>
      <w:bookmarkStart w:id="0" w:name="_GoBack"/>
      <w:bookmarkEnd w:id="0"/>
      <w:r w:rsidR="0078650F" w:rsidRPr="002E3529">
        <w:rPr>
          <w:rFonts w:ascii="仿宋" w:eastAsia="仿宋" w:hAnsi="仿宋" w:cs="仿宋" w:hint="eastAsia"/>
          <w:sz w:val="32"/>
          <w:szCs w:val="32"/>
        </w:rPr>
        <w:t>，配备相应的救援人员以及相应数量的紧急救援设备。</w:t>
      </w:r>
      <w:r w:rsidR="00D730F4">
        <w:rPr>
          <w:rFonts w:ascii="仿宋" w:eastAsia="仿宋" w:hAnsi="仿宋" w:cs="仿宋" w:hint="eastAsia"/>
          <w:sz w:val="32"/>
          <w:szCs w:val="32"/>
        </w:rPr>
        <w:t>紧急</w:t>
      </w:r>
      <w:r w:rsidR="00D730F4" w:rsidRPr="0078650F">
        <w:rPr>
          <w:rFonts w:ascii="仿宋" w:eastAsia="仿宋" w:hAnsi="仿宋" w:cs="仿宋" w:hint="eastAsia"/>
          <w:sz w:val="32"/>
          <w:szCs w:val="32"/>
        </w:rPr>
        <w:t>救援设备包括</w:t>
      </w:r>
      <w:r w:rsidR="00D730F4">
        <w:rPr>
          <w:rFonts w:ascii="仿宋" w:eastAsia="仿宋" w:hAnsi="仿宋" w:cs="仿宋" w:hint="eastAsia"/>
          <w:sz w:val="32"/>
          <w:szCs w:val="32"/>
        </w:rPr>
        <w:t>：</w:t>
      </w:r>
    </w:p>
    <w:p w:rsidR="00D730F4" w:rsidRPr="002E3529" w:rsidRDefault="00D730F4" w:rsidP="00D730F4">
      <w:pPr>
        <w:numPr>
          <w:ilvl w:val="0"/>
          <w:numId w:val="4"/>
        </w:numPr>
        <w:spacing w:line="520" w:lineRule="exact"/>
        <w:ind w:firstLineChars="200" w:firstLine="640"/>
        <w:rPr>
          <w:rFonts w:ascii="仿宋" w:eastAsia="仿宋" w:hAnsi="仿宋" w:cs="仿宋"/>
          <w:sz w:val="32"/>
          <w:szCs w:val="32"/>
        </w:rPr>
      </w:pPr>
      <w:r w:rsidRPr="002E3529">
        <w:rPr>
          <w:rFonts w:ascii="仿宋" w:eastAsia="仿宋" w:hAnsi="仿宋" w:cs="仿宋" w:hint="eastAsia"/>
          <w:sz w:val="32"/>
          <w:szCs w:val="32"/>
        </w:rPr>
        <w:t>对讲设备；</w:t>
      </w:r>
    </w:p>
    <w:p w:rsidR="00D730F4" w:rsidRPr="002E3529" w:rsidRDefault="00D730F4" w:rsidP="00D730F4">
      <w:pPr>
        <w:spacing w:line="520" w:lineRule="exact"/>
        <w:ind w:firstLineChars="200" w:firstLine="640"/>
        <w:rPr>
          <w:rFonts w:ascii="仿宋" w:eastAsia="仿宋" w:hAnsi="仿宋" w:cs="仿宋"/>
          <w:sz w:val="32"/>
          <w:szCs w:val="32"/>
        </w:rPr>
      </w:pPr>
      <w:r w:rsidRPr="002E3529">
        <w:rPr>
          <w:rFonts w:ascii="仿宋" w:eastAsia="仿宋" w:hAnsi="仿宋" w:cs="仿宋" w:hint="eastAsia"/>
          <w:sz w:val="32"/>
          <w:szCs w:val="32"/>
        </w:rPr>
        <w:t>（二）专用雪地救护摩托车或雪地救护拖船；</w:t>
      </w:r>
    </w:p>
    <w:p w:rsidR="00D730F4" w:rsidRPr="002E3529" w:rsidRDefault="00D730F4" w:rsidP="00D730F4">
      <w:pPr>
        <w:spacing w:line="520" w:lineRule="exact"/>
        <w:ind w:firstLineChars="200" w:firstLine="640"/>
        <w:rPr>
          <w:rFonts w:ascii="仿宋" w:eastAsia="仿宋" w:hAnsi="仿宋" w:cs="仿宋"/>
          <w:sz w:val="32"/>
          <w:szCs w:val="32"/>
        </w:rPr>
      </w:pPr>
      <w:r w:rsidRPr="002E3529">
        <w:rPr>
          <w:rFonts w:ascii="仿宋" w:eastAsia="仿宋" w:hAnsi="仿宋" w:cs="仿宋" w:hint="eastAsia"/>
          <w:sz w:val="32"/>
          <w:szCs w:val="32"/>
        </w:rPr>
        <w:t>（三）专用救护车辆；</w:t>
      </w:r>
    </w:p>
    <w:p w:rsidR="00D730F4" w:rsidRPr="002E3529" w:rsidRDefault="00D730F4" w:rsidP="00D730F4">
      <w:pPr>
        <w:spacing w:line="520" w:lineRule="exact"/>
        <w:ind w:firstLineChars="200" w:firstLine="640"/>
        <w:rPr>
          <w:rFonts w:ascii="仿宋" w:eastAsia="仿宋" w:hAnsi="仿宋" w:cs="仿宋"/>
          <w:sz w:val="32"/>
          <w:szCs w:val="32"/>
        </w:rPr>
      </w:pPr>
      <w:r w:rsidRPr="002E3529">
        <w:rPr>
          <w:rFonts w:ascii="仿宋" w:eastAsia="仿宋" w:hAnsi="仿宋" w:cs="仿宋" w:hint="eastAsia"/>
          <w:sz w:val="32"/>
          <w:szCs w:val="32"/>
        </w:rPr>
        <w:t>（四）法律法规规定的其他紧急救援设备。</w:t>
      </w:r>
    </w:p>
    <w:p w:rsidR="0078650F" w:rsidRDefault="00D730F4" w:rsidP="00D730F4">
      <w:pPr>
        <w:spacing w:line="520" w:lineRule="exact"/>
        <w:ind w:firstLineChars="200" w:firstLine="640"/>
        <w:rPr>
          <w:rFonts w:ascii="仿宋" w:eastAsia="仿宋" w:hAnsi="仿宋" w:cs="仿宋"/>
          <w:sz w:val="32"/>
          <w:szCs w:val="32"/>
        </w:rPr>
      </w:pPr>
      <w:r w:rsidRPr="002E3529">
        <w:rPr>
          <w:rFonts w:ascii="仿宋" w:eastAsia="仿宋" w:hAnsi="仿宋" w:cs="仿宋" w:hint="eastAsia"/>
          <w:sz w:val="32"/>
          <w:szCs w:val="32"/>
        </w:rPr>
        <w:lastRenderedPageBreak/>
        <w:t>有条件的滑雪场可以建立救援停机坪</w:t>
      </w:r>
      <w:r>
        <w:rPr>
          <w:rFonts w:ascii="仿宋" w:eastAsia="仿宋" w:hAnsi="仿宋" w:cs="仿宋" w:hint="eastAsia"/>
          <w:sz w:val="32"/>
          <w:szCs w:val="32"/>
        </w:rPr>
        <w:t>，</w:t>
      </w:r>
      <w:r w:rsidR="00C309FD">
        <w:rPr>
          <w:rFonts w:ascii="仿宋" w:eastAsia="仿宋" w:hAnsi="仿宋" w:cs="仿宋" w:hint="eastAsia"/>
          <w:sz w:val="32"/>
          <w:szCs w:val="32"/>
        </w:rPr>
        <w:t>通过空中救援对伤者进行救治</w:t>
      </w:r>
      <w:r w:rsidRPr="002E3529">
        <w:rPr>
          <w:rFonts w:ascii="仿宋" w:eastAsia="仿宋" w:hAnsi="仿宋" w:cs="仿宋" w:hint="eastAsia"/>
          <w:sz w:val="32"/>
          <w:szCs w:val="32"/>
        </w:rPr>
        <w:t>。</w:t>
      </w:r>
    </w:p>
    <w:p w:rsidR="0078650F" w:rsidRPr="002E3529" w:rsidRDefault="005E74F7" w:rsidP="00D730F4">
      <w:pPr>
        <w:spacing w:line="520" w:lineRule="exact"/>
        <w:ind w:firstLineChars="200" w:firstLine="643"/>
        <w:rPr>
          <w:rFonts w:ascii="仿宋" w:eastAsia="仿宋" w:hAnsi="仿宋" w:cs="仿宋"/>
          <w:sz w:val="32"/>
          <w:szCs w:val="32"/>
        </w:rPr>
      </w:pPr>
      <w:r w:rsidRPr="002E3529">
        <w:rPr>
          <w:rFonts w:ascii="黑体" w:eastAsia="黑体" w:hAnsi="黑体" w:cs="仿宋" w:hint="eastAsia"/>
          <w:b/>
          <w:bCs/>
          <w:sz w:val="32"/>
          <w:szCs w:val="32"/>
        </w:rPr>
        <w:t>第二十</w:t>
      </w:r>
      <w:r w:rsidR="00556A4B">
        <w:rPr>
          <w:rFonts w:ascii="黑体" w:eastAsia="黑体" w:hAnsi="黑体" w:cs="仿宋" w:hint="eastAsia"/>
          <w:b/>
          <w:bCs/>
          <w:sz w:val="32"/>
          <w:szCs w:val="32"/>
        </w:rPr>
        <w:t>二</w:t>
      </w:r>
      <w:r w:rsidRPr="002E3529">
        <w:rPr>
          <w:rFonts w:ascii="黑体" w:eastAsia="黑体" w:hAnsi="黑体" w:cs="仿宋" w:hint="eastAsia"/>
          <w:b/>
          <w:bCs/>
          <w:sz w:val="32"/>
          <w:szCs w:val="32"/>
        </w:rPr>
        <w:t>条</w:t>
      </w:r>
      <w:r w:rsidR="004B4F92" w:rsidRPr="002E3529">
        <w:rPr>
          <w:rFonts w:ascii="黑体" w:eastAsia="黑体" w:hAnsi="黑体" w:cs="仿宋" w:hint="eastAsia"/>
          <w:b/>
          <w:bCs/>
          <w:sz w:val="32"/>
          <w:szCs w:val="32"/>
        </w:rPr>
        <w:t xml:space="preserve">  </w:t>
      </w:r>
      <w:r w:rsidR="00D730F4" w:rsidRPr="002E3529">
        <w:rPr>
          <w:rFonts w:ascii="仿宋" w:eastAsia="仿宋" w:hAnsi="仿宋" w:cs="仿宋" w:hint="eastAsia"/>
          <w:bCs/>
          <w:sz w:val="32"/>
          <w:szCs w:val="32"/>
        </w:rPr>
        <w:t>滑雪者在滑雪过程中有安全注意的义务。滑雪者应当自觉遵守滑雪场的《滑雪者行为规范》。</w:t>
      </w:r>
    </w:p>
    <w:p w:rsidR="00EF041A" w:rsidRPr="002E3529" w:rsidRDefault="005E74F7" w:rsidP="00E31064">
      <w:pPr>
        <w:spacing w:line="520" w:lineRule="exact"/>
        <w:ind w:firstLineChars="200" w:firstLine="643"/>
        <w:rPr>
          <w:rFonts w:ascii="黑体" w:eastAsia="黑体" w:hAnsi="黑体" w:cs="仿宋"/>
          <w:sz w:val="32"/>
          <w:szCs w:val="32"/>
        </w:rPr>
      </w:pPr>
      <w:r w:rsidRPr="002E3529">
        <w:rPr>
          <w:rFonts w:ascii="黑体" w:eastAsia="黑体" w:hAnsi="黑体" w:cs="仿宋" w:hint="eastAsia"/>
          <w:b/>
          <w:bCs/>
          <w:sz w:val="32"/>
          <w:szCs w:val="32"/>
        </w:rPr>
        <w:t>第二十</w:t>
      </w:r>
      <w:r w:rsidR="00556A4B">
        <w:rPr>
          <w:rFonts w:ascii="黑体" w:eastAsia="黑体" w:hAnsi="黑体" w:cs="仿宋" w:hint="eastAsia"/>
          <w:b/>
          <w:bCs/>
          <w:sz w:val="32"/>
          <w:szCs w:val="32"/>
        </w:rPr>
        <w:t>三</w:t>
      </w:r>
      <w:r w:rsidRPr="002E3529">
        <w:rPr>
          <w:rFonts w:ascii="黑体" w:eastAsia="黑体" w:hAnsi="黑体" w:cs="仿宋" w:hint="eastAsia"/>
          <w:b/>
          <w:bCs/>
          <w:sz w:val="32"/>
          <w:szCs w:val="32"/>
        </w:rPr>
        <w:t>条</w:t>
      </w:r>
      <w:r w:rsidR="001567B4" w:rsidRPr="002E3529">
        <w:rPr>
          <w:rFonts w:ascii="黑体" w:eastAsia="黑体" w:hAnsi="黑体" w:cs="仿宋" w:hint="eastAsia"/>
          <w:b/>
          <w:bCs/>
          <w:sz w:val="32"/>
          <w:szCs w:val="32"/>
        </w:rPr>
        <w:t xml:space="preserve"> </w:t>
      </w:r>
      <w:r w:rsidR="00EF041A" w:rsidRPr="002E3529">
        <w:rPr>
          <w:rFonts w:ascii="黑体" w:eastAsia="黑体" w:hAnsi="黑体" w:cs="仿宋" w:hint="eastAsia"/>
          <w:b/>
          <w:bCs/>
          <w:sz w:val="32"/>
          <w:szCs w:val="32"/>
        </w:rPr>
        <w:t xml:space="preserve"> </w:t>
      </w:r>
      <w:r w:rsidR="00D730F4" w:rsidRPr="002E3529">
        <w:rPr>
          <w:rFonts w:ascii="仿宋" w:eastAsia="仿宋" w:hAnsi="仿宋" w:cs="仿宋" w:hint="eastAsia"/>
          <w:sz w:val="32"/>
          <w:szCs w:val="32"/>
        </w:rPr>
        <w:t>滑雪者</w:t>
      </w:r>
      <w:r w:rsidR="00D730F4">
        <w:rPr>
          <w:rFonts w:ascii="仿宋" w:eastAsia="仿宋" w:hAnsi="仿宋" w:cs="仿宋" w:hint="eastAsia"/>
          <w:sz w:val="32"/>
          <w:szCs w:val="32"/>
        </w:rPr>
        <w:t>应当</w:t>
      </w:r>
      <w:r w:rsidR="00D730F4" w:rsidRPr="002E3529">
        <w:rPr>
          <w:rFonts w:ascii="仿宋" w:eastAsia="仿宋" w:hAnsi="仿宋" w:cs="仿宋" w:hint="eastAsia"/>
          <w:sz w:val="32"/>
          <w:szCs w:val="32"/>
        </w:rPr>
        <w:t>在经营区域活动，不得在非滑雪道、未开放或已关闭的滑雪道活动。</w:t>
      </w:r>
    </w:p>
    <w:p w:rsidR="00D730F4" w:rsidRPr="002E3529" w:rsidRDefault="005E74F7" w:rsidP="00D730F4">
      <w:pPr>
        <w:adjustRightInd w:val="0"/>
        <w:snapToGrid w:val="0"/>
        <w:spacing w:line="520" w:lineRule="exact"/>
        <w:ind w:firstLineChars="200" w:firstLine="643"/>
        <w:rPr>
          <w:rFonts w:ascii="仿宋" w:eastAsia="仿宋" w:hAnsi="仿宋" w:cs="仿宋"/>
          <w:sz w:val="32"/>
          <w:szCs w:val="32"/>
        </w:rPr>
      </w:pPr>
      <w:r w:rsidRPr="002E3529">
        <w:rPr>
          <w:rFonts w:ascii="黑体" w:eastAsia="黑体" w:hAnsi="黑体" w:cs="仿宋" w:hint="eastAsia"/>
          <w:b/>
          <w:bCs/>
          <w:sz w:val="32"/>
          <w:szCs w:val="32"/>
        </w:rPr>
        <w:t>第二十</w:t>
      </w:r>
      <w:r w:rsidR="00556A4B">
        <w:rPr>
          <w:rFonts w:ascii="黑体" w:eastAsia="黑体" w:hAnsi="黑体" w:cs="仿宋" w:hint="eastAsia"/>
          <w:b/>
          <w:bCs/>
          <w:sz w:val="32"/>
          <w:szCs w:val="32"/>
        </w:rPr>
        <w:t>四</w:t>
      </w:r>
      <w:r w:rsidRPr="002E3529">
        <w:rPr>
          <w:rFonts w:ascii="黑体" w:eastAsia="黑体" w:hAnsi="黑体" w:cs="仿宋" w:hint="eastAsia"/>
          <w:b/>
          <w:bCs/>
          <w:sz w:val="32"/>
          <w:szCs w:val="32"/>
        </w:rPr>
        <w:t>条</w:t>
      </w:r>
      <w:r w:rsidR="00233950" w:rsidRPr="002E3529">
        <w:rPr>
          <w:rFonts w:ascii="黑体" w:eastAsia="黑体" w:hAnsi="黑体" w:cs="仿宋" w:hint="eastAsia"/>
          <w:sz w:val="32"/>
          <w:szCs w:val="32"/>
        </w:rPr>
        <w:t xml:space="preserve"> </w:t>
      </w:r>
      <w:r w:rsidR="00CC0145" w:rsidRPr="002E3529">
        <w:rPr>
          <w:rFonts w:ascii="黑体" w:eastAsia="黑体" w:hAnsi="黑体" w:cs="仿宋" w:hint="eastAsia"/>
          <w:sz w:val="32"/>
          <w:szCs w:val="32"/>
        </w:rPr>
        <w:t xml:space="preserve"> </w:t>
      </w:r>
      <w:r w:rsidR="00D730F4" w:rsidRPr="002E3529">
        <w:rPr>
          <w:rFonts w:ascii="仿宋" w:eastAsia="仿宋" w:hAnsi="仿宋" w:cs="仿宋" w:hint="eastAsia"/>
          <w:sz w:val="32"/>
          <w:szCs w:val="32"/>
        </w:rPr>
        <w:t>滑雪者应当选择适合自己能力水平的滑雪道，根据自己的能力水平以及地势、雪况、天气和雪道拥挤状况来调整滑雪速度和方式。</w:t>
      </w:r>
    </w:p>
    <w:p w:rsidR="00D730F4" w:rsidRPr="002E3529" w:rsidRDefault="00D730F4" w:rsidP="00D730F4">
      <w:pPr>
        <w:spacing w:line="520" w:lineRule="exact"/>
        <w:ind w:firstLineChars="200" w:firstLine="640"/>
        <w:rPr>
          <w:rFonts w:ascii="黑体" w:eastAsia="黑体" w:hAnsi="黑体" w:cs="仿宋"/>
          <w:b/>
          <w:bCs/>
          <w:sz w:val="32"/>
          <w:szCs w:val="32"/>
        </w:rPr>
      </w:pPr>
      <w:r w:rsidRPr="002E3529">
        <w:rPr>
          <w:rFonts w:ascii="仿宋" w:eastAsia="仿宋" w:hAnsi="仿宋" w:cs="仿宋" w:hint="eastAsia"/>
          <w:sz w:val="32"/>
          <w:szCs w:val="32"/>
        </w:rPr>
        <w:t>滑雪者在进入雪场后必须佩戴头盔。</w:t>
      </w:r>
    </w:p>
    <w:p w:rsidR="00EA06F9" w:rsidRPr="002E3529" w:rsidRDefault="005E74F7" w:rsidP="00D730F4">
      <w:pPr>
        <w:adjustRightInd w:val="0"/>
        <w:snapToGrid w:val="0"/>
        <w:spacing w:line="520" w:lineRule="exact"/>
        <w:ind w:firstLineChars="200" w:firstLine="643"/>
        <w:rPr>
          <w:rFonts w:ascii="黑体" w:eastAsia="黑体" w:hAnsi="黑体" w:cs="仿宋"/>
          <w:b/>
          <w:bCs/>
          <w:sz w:val="32"/>
          <w:szCs w:val="32"/>
        </w:rPr>
      </w:pPr>
      <w:r w:rsidRPr="002E3529">
        <w:rPr>
          <w:rFonts w:ascii="黑体" w:eastAsia="黑体" w:hAnsi="黑体" w:cs="仿宋" w:hint="eastAsia"/>
          <w:b/>
          <w:bCs/>
          <w:sz w:val="32"/>
          <w:szCs w:val="32"/>
        </w:rPr>
        <w:t>第二十</w:t>
      </w:r>
      <w:r w:rsidR="00556A4B">
        <w:rPr>
          <w:rFonts w:ascii="黑体" w:eastAsia="黑体" w:hAnsi="黑体" w:cs="仿宋" w:hint="eastAsia"/>
          <w:b/>
          <w:bCs/>
          <w:sz w:val="32"/>
          <w:szCs w:val="32"/>
        </w:rPr>
        <w:t>五</w:t>
      </w:r>
      <w:r w:rsidRPr="002E3529">
        <w:rPr>
          <w:rFonts w:ascii="黑体" w:eastAsia="黑体" w:hAnsi="黑体" w:cs="仿宋" w:hint="eastAsia"/>
          <w:b/>
          <w:bCs/>
          <w:sz w:val="32"/>
          <w:szCs w:val="32"/>
        </w:rPr>
        <w:t>条</w:t>
      </w:r>
      <w:r w:rsidR="004B4F92" w:rsidRPr="002E3529">
        <w:rPr>
          <w:rFonts w:ascii="黑体" w:eastAsia="黑体" w:hAnsi="黑体" w:cs="仿宋" w:hint="eastAsia"/>
          <w:sz w:val="32"/>
          <w:szCs w:val="32"/>
        </w:rPr>
        <w:t xml:space="preserve">  </w:t>
      </w:r>
      <w:r w:rsidR="00D730F4" w:rsidRPr="002E3529">
        <w:rPr>
          <w:rFonts w:ascii="仿宋" w:eastAsia="仿宋" w:hAnsi="仿宋" w:cs="仿宋" w:hint="eastAsia"/>
          <w:sz w:val="32"/>
          <w:szCs w:val="32"/>
        </w:rPr>
        <w:t>滑雪者应当注意避让前方滑雪者，在超越前方滑雪者时应当给被超越者留出足够的安全空间。</w:t>
      </w:r>
    </w:p>
    <w:p w:rsidR="00D730F4" w:rsidRPr="002E3529" w:rsidRDefault="005E74F7" w:rsidP="00D730F4">
      <w:pPr>
        <w:adjustRightInd w:val="0"/>
        <w:snapToGrid w:val="0"/>
        <w:spacing w:line="520" w:lineRule="exact"/>
        <w:ind w:firstLineChars="200" w:firstLine="643"/>
        <w:rPr>
          <w:rFonts w:ascii="仿宋" w:eastAsia="仿宋" w:hAnsi="仿宋" w:cs="仿宋"/>
          <w:sz w:val="32"/>
          <w:szCs w:val="32"/>
        </w:rPr>
      </w:pPr>
      <w:r w:rsidRPr="002E3529">
        <w:rPr>
          <w:rFonts w:ascii="黑体" w:eastAsia="黑体" w:hAnsi="黑体" w:cs="仿宋" w:hint="eastAsia"/>
          <w:b/>
          <w:bCs/>
          <w:sz w:val="32"/>
          <w:szCs w:val="32"/>
        </w:rPr>
        <w:t>第二十</w:t>
      </w:r>
      <w:r w:rsidR="00556A4B">
        <w:rPr>
          <w:rFonts w:ascii="黑体" w:eastAsia="黑体" w:hAnsi="黑体" w:cs="仿宋" w:hint="eastAsia"/>
          <w:b/>
          <w:bCs/>
          <w:sz w:val="32"/>
          <w:szCs w:val="32"/>
        </w:rPr>
        <w:t>六</w:t>
      </w:r>
      <w:r w:rsidRPr="002E3529">
        <w:rPr>
          <w:rFonts w:ascii="黑体" w:eastAsia="黑体" w:hAnsi="黑体" w:cs="仿宋" w:hint="eastAsia"/>
          <w:b/>
          <w:bCs/>
          <w:sz w:val="32"/>
          <w:szCs w:val="32"/>
        </w:rPr>
        <w:t>条</w:t>
      </w:r>
      <w:r w:rsidR="004B4F92" w:rsidRPr="002E3529">
        <w:rPr>
          <w:rFonts w:ascii="黑体" w:eastAsia="黑体" w:hAnsi="黑体" w:cs="仿宋" w:hint="eastAsia"/>
          <w:b/>
          <w:bCs/>
          <w:sz w:val="32"/>
          <w:szCs w:val="32"/>
        </w:rPr>
        <w:t xml:space="preserve">  </w:t>
      </w:r>
      <w:r w:rsidR="00D730F4" w:rsidRPr="002E3529">
        <w:rPr>
          <w:rFonts w:ascii="仿宋" w:eastAsia="仿宋" w:hAnsi="仿宋" w:cs="仿宋" w:hint="eastAsia"/>
          <w:sz w:val="32"/>
          <w:szCs w:val="32"/>
        </w:rPr>
        <w:t>有关行政主管部门</w:t>
      </w:r>
      <w:r w:rsidR="00D730F4">
        <w:rPr>
          <w:rFonts w:ascii="仿宋" w:eastAsia="仿宋" w:hAnsi="仿宋" w:cs="仿宋" w:hint="eastAsia"/>
          <w:sz w:val="32"/>
          <w:szCs w:val="32"/>
        </w:rPr>
        <w:t>应当</w:t>
      </w:r>
      <w:r w:rsidR="00D730F4" w:rsidRPr="002E3529">
        <w:rPr>
          <w:rFonts w:ascii="仿宋" w:eastAsia="仿宋" w:hAnsi="仿宋" w:cs="仿宋" w:hint="eastAsia"/>
          <w:sz w:val="32"/>
          <w:szCs w:val="32"/>
        </w:rPr>
        <w:t>每个雪季要对滑雪场所的安全进行一次检查，并根据滑雪者的安全投诉、发生安全事故的频率等信息决定非例行检查的次数。</w:t>
      </w:r>
    </w:p>
    <w:p w:rsidR="00D730F4" w:rsidRPr="002E3529" w:rsidRDefault="00D730F4" w:rsidP="00D730F4">
      <w:pPr>
        <w:spacing w:line="520" w:lineRule="exact"/>
        <w:ind w:firstLineChars="200" w:firstLine="640"/>
        <w:rPr>
          <w:rFonts w:ascii="仿宋" w:eastAsia="仿宋" w:hAnsi="仿宋" w:cs="仿宋"/>
          <w:sz w:val="32"/>
          <w:szCs w:val="32"/>
        </w:rPr>
      </w:pPr>
      <w:r w:rsidRPr="002E3529">
        <w:rPr>
          <w:rFonts w:ascii="仿宋" w:eastAsia="仿宋" w:hAnsi="仿宋" w:cs="仿宋" w:hint="eastAsia"/>
          <w:sz w:val="32"/>
          <w:szCs w:val="32"/>
        </w:rPr>
        <w:t>检查人员应当将检查的时间、地点、发现的问题及其处理情况形成书面记录。</w:t>
      </w:r>
    </w:p>
    <w:p w:rsidR="00D730F4" w:rsidRPr="002E3529" w:rsidRDefault="005E74F7" w:rsidP="00D730F4">
      <w:pPr>
        <w:spacing w:line="520" w:lineRule="exact"/>
        <w:ind w:firstLineChars="200" w:firstLine="643"/>
        <w:rPr>
          <w:rFonts w:ascii="仿宋" w:eastAsia="仿宋" w:hAnsi="仿宋" w:cs="仿宋"/>
          <w:sz w:val="32"/>
          <w:szCs w:val="32"/>
        </w:rPr>
      </w:pPr>
      <w:r w:rsidRPr="002E3529">
        <w:rPr>
          <w:rFonts w:ascii="黑体" w:eastAsia="黑体" w:hAnsi="黑体" w:cs="仿宋" w:hint="eastAsia"/>
          <w:b/>
          <w:bCs/>
          <w:sz w:val="32"/>
          <w:szCs w:val="32"/>
        </w:rPr>
        <w:t>第二十</w:t>
      </w:r>
      <w:r w:rsidR="00556A4B">
        <w:rPr>
          <w:rFonts w:ascii="黑体" w:eastAsia="黑体" w:hAnsi="黑体" w:cs="仿宋" w:hint="eastAsia"/>
          <w:b/>
          <w:bCs/>
          <w:sz w:val="32"/>
          <w:szCs w:val="32"/>
        </w:rPr>
        <w:t>七</w:t>
      </w:r>
      <w:r w:rsidRPr="002E3529">
        <w:rPr>
          <w:rFonts w:ascii="黑体" w:eastAsia="黑体" w:hAnsi="黑体" w:cs="仿宋" w:hint="eastAsia"/>
          <w:b/>
          <w:bCs/>
          <w:sz w:val="32"/>
          <w:szCs w:val="32"/>
        </w:rPr>
        <w:t>条</w:t>
      </w:r>
      <w:r w:rsidR="004B4F92" w:rsidRPr="002E3529">
        <w:rPr>
          <w:rFonts w:ascii="黑体" w:eastAsia="黑体" w:hAnsi="黑体" w:cs="仿宋" w:hint="eastAsia"/>
          <w:b/>
          <w:bCs/>
          <w:sz w:val="32"/>
          <w:szCs w:val="32"/>
        </w:rPr>
        <w:t xml:space="preserve">  </w:t>
      </w:r>
      <w:r w:rsidR="00D730F4" w:rsidRPr="002E3529">
        <w:rPr>
          <w:rFonts w:ascii="仿宋" w:eastAsia="仿宋" w:hAnsi="仿宋" w:cs="仿宋" w:hint="eastAsia"/>
          <w:sz w:val="32"/>
          <w:szCs w:val="32"/>
        </w:rPr>
        <w:t>市、县（区）体育行政主管部门应当建立滑雪场所安全信用档案，记录检查结果、违法行为查处、滑雪者投诉等情况，并依法向社会公布。</w:t>
      </w:r>
    </w:p>
    <w:p w:rsidR="00D730F4" w:rsidRPr="002E3529" w:rsidRDefault="00D730F4" w:rsidP="00D730F4">
      <w:pPr>
        <w:spacing w:line="520" w:lineRule="exact"/>
        <w:ind w:firstLineChars="200" w:firstLine="640"/>
        <w:rPr>
          <w:rFonts w:ascii="黑体" w:eastAsia="黑体" w:hAnsi="黑体" w:cs="仿宋"/>
          <w:b/>
          <w:bCs/>
          <w:sz w:val="32"/>
          <w:szCs w:val="32"/>
        </w:rPr>
      </w:pPr>
      <w:r w:rsidRPr="002E3529">
        <w:rPr>
          <w:rFonts w:ascii="仿宋" w:eastAsia="仿宋" w:hAnsi="仿宋" w:cs="仿宋" w:hint="eastAsia"/>
          <w:sz w:val="32"/>
          <w:szCs w:val="32"/>
        </w:rPr>
        <w:t>对有安全方面不良信用记录的滑雪场所应当增加检查的次数。</w:t>
      </w:r>
    </w:p>
    <w:p w:rsidR="000A6CB1" w:rsidRPr="002E3529" w:rsidRDefault="005E74F7" w:rsidP="00D730F4">
      <w:pPr>
        <w:spacing w:line="520" w:lineRule="exact"/>
        <w:ind w:firstLineChars="200" w:firstLine="643"/>
        <w:rPr>
          <w:rFonts w:ascii="黑体" w:eastAsia="黑体" w:hAnsi="黑体" w:cs="仿宋"/>
          <w:b/>
          <w:bCs/>
          <w:sz w:val="32"/>
          <w:szCs w:val="32"/>
        </w:rPr>
      </w:pPr>
      <w:r w:rsidRPr="002E3529">
        <w:rPr>
          <w:rFonts w:ascii="黑体" w:eastAsia="黑体" w:hAnsi="黑体" w:cs="仿宋" w:hint="eastAsia"/>
          <w:b/>
          <w:bCs/>
          <w:sz w:val="32"/>
          <w:szCs w:val="32"/>
        </w:rPr>
        <w:t>第二十</w:t>
      </w:r>
      <w:r w:rsidR="00556A4B">
        <w:rPr>
          <w:rFonts w:ascii="黑体" w:eastAsia="黑体" w:hAnsi="黑体" w:cs="仿宋" w:hint="eastAsia"/>
          <w:b/>
          <w:bCs/>
          <w:sz w:val="32"/>
          <w:szCs w:val="32"/>
        </w:rPr>
        <w:t>八</w:t>
      </w:r>
      <w:r w:rsidRPr="002E3529">
        <w:rPr>
          <w:rFonts w:ascii="黑体" w:eastAsia="黑体" w:hAnsi="黑体" w:cs="仿宋" w:hint="eastAsia"/>
          <w:b/>
          <w:bCs/>
          <w:sz w:val="32"/>
          <w:szCs w:val="32"/>
        </w:rPr>
        <w:t xml:space="preserve">条  </w:t>
      </w:r>
      <w:r w:rsidR="00D730F4" w:rsidRPr="002E3529">
        <w:rPr>
          <w:rFonts w:ascii="仿宋" w:eastAsia="仿宋" w:hAnsi="仿宋" w:cs="仿宋" w:hint="eastAsia"/>
          <w:sz w:val="32"/>
          <w:szCs w:val="32"/>
        </w:rPr>
        <w:t>市、县（区）体育行政主管部门应当向社会公布电子邮件地址、电话，接受公众咨询、投诉</w:t>
      </w:r>
      <w:r w:rsidR="00D730F4">
        <w:rPr>
          <w:rFonts w:ascii="仿宋" w:eastAsia="仿宋" w:hAnsi="仿宋" w:cs="仿宋" w:hint="eastAsia"/>
          <w:sz w:val="32"/>
          <w:szCs w:val="32"/>
        </w:rPr>
        <w:t>及</w:t>
      </w:r>
      <w:r w:rsidR="00D730F4" w:rsidRPr="002E3529">
        <w:rPr>
          <w:rFonts w:ascii="仿宋" w:eastAsia="仿宋" w:hAnsi="仿宋" w:cs="仿宋" w:hint="eastAsia"/>
          <w:sz w:val="32"/>
          <w:szCs w:val="32"/>
        </w:rPr>
        <w:t>举报。</w:t>
      </w:r>
    </w:p>
    <w:p w:rsidR="00EA06F9" w:rsidRPr="002E3529" w:rsidRDefault="005E74F7" w:rsidP="00E31064">
      <w:pPr>
        <w:spacing w:line="520" w:lineRule="exact"/>
        <w:ind w:firstLineChars="200" w:firstLine="643"/>
        <w:rPr>
          <w:rFonts w:ascii="黑体" w:eastAsia="黑体" w:hAnsi="黑体" w:cs="仿宋"/>
          <w:b/>
          <w:bCs/>
          <w:sz w:val="32"/>
          <w:szCs w:val="32"/>
        </w:rPr>
      </w:pPr>
      <w:r w:rsidRPr="002E3529">
        <w:rPr>
          <w:rFonts w:ascii="黑体" w:eastAsia="黑体" w:hAnsi="黑体" w:cs="仿宋" w:hint="eastAsia"/>
          <w:b/>
          <w:bCs/>
          <w:sz w:val="32"/>
          <w:szCs w:val="32"/>
        </w:rPr>
        <w:t>第二十</w:t>
      </w:r>
      <w:r w:rsidR="00556A4B">
        <w:rPr>
          <w:rFonts w:ascii="黑体" w:eastAsia="黑体" w:hAnsi="黑体" w:cs="仿宋" w:hint="eastAsia"/>
          <w:b/>
          <w:bCs/>
          <w:sz w:val="32"/>
          <w:szCs w:val="32"/>
        </w:rPr>
        <w:t>九</w:t>
      </w:r>
      <w:r w:rsidRPr="002E3529">
        <w:rPr>
          <w:rFonts w:ascii="黑体" w:eastAsia="黑体" w:hAnsi="黑体" w:cs="仿宋" w:hint="eastAsia"/>
          <w:b/>
          <w:bCs/>
          <w:sz w:val="32"/>
          <w:szCs w:val="32"/>
        </w:rPr>
        <w:t>条</w:t>
      </w:r>
      <w:r w:rsidR="004B4F92" w:rsidRPr="002E3529">
        <w:rPr>
          <w:rFonts w:ascii="黑体" w:eastAsia="黑体" w:hAnsi="黑体" w:cs="仿宋" w:hint="eastAsia"/>
          <w:b/>
          <w:bCs/>
          <w:sz w:val="32"/>
          <w:szCs w:val="32"/>
        </w:rPr>
        <w:t xml:space="preserve">  </w:t>
      </w:r>
      <w:r w:rsidR="00084C5E" w:rsidRPr="007E1DA2">
        <w:rPr>
          <w:rFonts w:ascii="仿宋" w:eastAsia="仿宋" w:hAnsi="仿宋" w:cs="仿宋" w:hint="eastAsia"/>
          <w:bCs/>
          <w:sz w:val="32"/>
          <w:szCs w:val="32"/>
        </w:rPr>
        <w:t>违反本办法</w:t>
      </w:r>
      <w:r w:rsidR="00084C5E">
        <w:rPr>
          <w:rFonts w:ascii="仿宋" w:eastAsia="仿宋" w:hAnsi="仿宋" w:cs="仿宋" w:hint="eastAsia"/>
          <w:bCs/>
          <w:sz w:val="32"/>
          <w:szCs w:val="32"/>
        </w:rPr>
        <w:t>第七条、</w:t>
      </w:r>
      <w:r w:rsidR="00084C5E" w:rsidRPr="002E3529">
        <w:rPr>
          <w:rFonts w:ascii="仿宋" w:eastAsia="仿宋" w:hAnsi="仿宋" w:cs="仿宋" w:hint="eastAsia"/>
          <w:bCs/>
          <w:sz w:val="32"/>
          <w:szCs w:val="32"/>
        </w:rPr>
        <w:t>第八条、第九条</w:t>
      </w:r>
      <w:r w:rsidR="00084C5E" w:rsidRPr="007E1DA2">
        <w:rPr>
          <w:rFonts w:ascii="仿宋" w:eastAsia="仿宋" w:hAnsi="仿宋" w:cs="仿宋" w:hint="eastAsia"/>
          <w:bCs/>
          <w:sz w:val="32"/>
          <w:szCs w:val="32"/>
        </w:rPr>
        <w:t>规定</w:t>
      </w:r>
      <w:r w:rsidR="00084C5E" w:rsidRPr="002E3529">
        <w:rPr>
          <w:rFonts w:ascii="仿宋" w:eastAsia="仿宋" w:hAnsi="仿宋" w:cs="仿宋" w:hint="eastAsia"/>
          <w:bCs/>
          <w:sz w:val="32"/>
          <w:szCs w:val="32"/>
        </w:rPr>
        <w:t>，由市、县（区）体育行政主管部门责令限期改正，逾期未改</w:t>
      </w:r>
      <w:r w:rsidR="00084C5E" w:rsidRPr="002E3529">
        <w:rPr>
          <w:rFonts w:ascii="仿宋" w:eastAsia="仿宋" w:hAnsi="仿宋" w:cs="仿宋" w:hint="eastAsia"/>
          <w:bCs/>
          <w:sz w:val="32"/>
          <w:szCs w:val="32"/>
        </w:rPr>
        <w:lastRenderedPageBreak/>
        <w:t>正的，处以二万元以下罚款。</w:t>
      </w:r>
    </w:p>
    <w:p w:rsidR="00EA06F9" w:rsidRDefault="004B4F92" w:rsidP="00E31064">
      <w:pPr>
        <w:adjustRightInd w:val="0"/>
        <w:snapToGrid w:val="0"/>
        <w:spacing w:line="520" w:lineRule="exact"/>
        <w:ind w:firstLineChars="200" w:firstLine="643"/>
        <w:rPr>
          <w:rFonts w:ascii="仿宋" w:eastAsia="仿宋" w:hAnsi="仿宋" w:cs="仿宋"/>
          <w:bCs/>
          <w:sz w:val="32"/>
          <w:szCs w:val="32"/>
        </w:rPr>
      </w:pPr>
      <w:r w:rsidRPr="002E3529">
        <w:rPr>
          <w:rFonts w:ascii="黑体" w:eastAsia="黑体" w:hAnsi="黑体" w:cs="仿宋" w:hint="eastAsia"/>
          <w:b/>
          <w:bCs/>
          <w:sz w:val="32"/>
          <w:szCs w:val="32"/>
        </w:rPr>
        <w:t>第</w:t>
      </w:r>
      <w:r w:rsidR="00556A4B">
        <w:rPr>
          <w:rFonts w:ascii="黑体" w:eastAsia="黑体" w:hAnsi="黑体" w:cs="仿宋" w:hint="eastAsia"/>
          <w:b/>
          <w:bCs/>
          <w:sz w:val="32"/>
          <w:szCs w:val="32"/>
        </w:rPr>
        <w:t>三</w:t>
      </w:r>
      <w:r w:rsidRPr="002E3529">
        <w:rPr>
          <w:rFonts w:ascii="黑体" w:eastAsia="黑体" w:hAnsi="黑体" w:cs="仿宋" w:hint="eastAsia"/>
          <w:b/>
          <w:bCs/>
          <w:sz w:val="32"/>
          <w:szCs w:val="32"/>
        </w:rPr>
        <w:t xml:space="preserve">十条  </w:t>
      </w:r>
      <w:r w:rsidR="00084C5E" w:rsidRPr="002E3529">
        <w:rPr>
          <w:rFonts w:ascii="仿宋" w:eastAsia="仿宋" w:hAnsi="仿宋" w:cs="仿宋" w:hint="eastAsia"/>
          <w:bCs/>
          <w:sz w:val="32"/>
          <w:szCs w:val="32"/>
        </w:rPr>
        <w:t>违反本办法第</w:t>
      </w:r>
      <w:r w:rsidR="00084C5E">
        <w:rPr>
          <w:rFonts w:ascii="仿宋" w:eastAsia="仿宋" w:hAnsi="仿宋" w:cs="仿宋" w:hint="eastAsia"/>
          <w:bCs/>
          <w:sz w:val="32"/>
          <w:szCs w:val="32"/>
        </w:rPr>
        <w:t>二十</w:t>
      </w:r>
      <w:r w:rsidR="00FD4900">
        <w:rPr>
          <w:rFonts w:ascii="仿宋" w:eastAsia="仿宋" w:hAnsi="仿宋" w:cs="仿宋" w:hint="eastAsia"/>
          <w:bCs/>
          <w:sz w:val="32"/>
          <w:szCs w:val="32"/>
        </w:rPr>
        <w:t>一</w:t>
      </w:r>
      <w:r w:rsidR="00084C5E" w:rsidRPr="002E3529">
        <w:rPr>
          <w:rFonts w:ascii="仿宋" w:eastAsia="仿宋" w:hAnsi="仿宋" w:cs="仿宋" w:hint="eastAsia"/>
          <w:bCs/>
          <w:sz w:val="32"/>
          <w:szCs w:val="32"/>
        </w:rPr>
        <w:t>条规定，由市、县（区）体育行政主管部门责令限期改正，逾期未改正的，处以二万元以上五万元以下罚款。</w:t>
      </w:r>
    </w:p>
    <w:p w:rsidR="007E1DA2" w:rsidRDefault="007E1DA2" w:rsidP="007E1DA2">
      <w:pPr>
        <w:adjustRightInd w:val="0"/>
        <w:snapToGrid w:val="0"/>
        <w:spacing w:line="520" w:lineRule="exact"/>
        <w:ind w:firstLineChars="200" w:firstLine="643"/>
        <w:rPr>
          <w:rFonts w:ascii="仿宋" w:eastAsia="仿宋" w:hAnsi="仿宋" w:cs="仿宋"/>
          <w:bCs/>
          <w:sz w:val="32"/>
          <w:szCs w:val="32"/>
        </w:rPr>
      </w:pPr>
      <w:r w:rsidRPr="002E3529">
        <w:rPr>
          <w:rFonts w:ascii="黑体" w:eastAsia="黑体" w:hAnsi="黑体" w:cs="仿宋" w:hint="eastAsia"/>
          <w:b/>
          <w:bCs/>
          <w:sz w:val="32"/>
          <w:szCs w:val="32"/>
        </w:rPr>
        <w:t>第三十</w:t>
      </w:r>
      <w:r>
        <w:rPr>
          <w:rFonts w:ascii="黑体" w:eastAsia="黑体" w:hAnsi="黑体" w:cs="仿宋" w:hint="eastAsia"/>
          <w:b/>
          <w:bCs/>
          <w:sz w:val="32"/>
          <w:szCs w:val="32"/>
        </w:rPr>
        <w:t>一</w:t>
      </w:r>
      <w:r w:rsidRPr="002E3529">
        <w:rPr>
          <w:rFonts w:ascii="黑体" w:eastAsia="黑体" w:hAnsi="黑体" w:cs="仿宋" w:hint="eastAsia"/>
          <w:b/>
          <w:bCs/>
          <w:sz w:val="32"/>
          <w:szCs w:val="32"/>
        </w:rPr>
        <w:t>条</w:t>
      </w:r>
      <w:r>
        <w:rPr>
          <w:rFonts w:ascii="黑体" w:eastAsia="黑体" w:hAnsi="黑体" w:cs="仿宋" w:hint="eastAsia"/>
          <w:b/>
          <w:bCs/>
          <w:sz w:val="32"/>
          <w:szCs w:val="32"/>
        </w:rPr>
        <w:t xml:space="preserve">  </w:t>
      </w:r>
      <w:r w:rsidR="00084C5E" w:rsidRPr="002E3529">
        <w:rPr>
          <w:rFonts w:ascii="仿宋" w:eastAsia="仿宋" w:hAnsi="仿宋" w:cs="仿宋" w:hint="eastAsia"/>
          <w:sz w:val="32"/>
          <w:szCs w:val="32"/>
        </w:rPr>
        <w:t>市、县（区）体育行政主管部门及其他行政职能部门负责人及其工作人员在履行职责过程中玩忽职守、滥用职权、徇私舞弊的，依法给予处分；构成犯罪的，依法追究刑事责任。</w:t>
      </w:r>
    </w:p>
    <w:p w:rsidR="00084C5E" w:rsidRPr="002E3529" w:rsidRDefault="004B4F92" w:rsidP="00084C5E">
      <w:pPr>
        <w:adjustRightInd w:val="0"/>
        <w:snapToGrid w:val="0"/>
        <w:spacing w:line="520" w:lineRule="exact"/>
        <w:ind w:firstLineChars="200" w:firstLine="643"/>
        <w:rPr>
          <w:rFonts w:ascii="仿宋" w:eastAsia="仿宋" w:hAnsi="仿宋" w:cs="仿宋"/>
          <w:sz w:val="32"/>
          <w:szCs w:val="32"/>
        </w:rPr>
      </w:pPr>
      <w:r w:rsidRPr="002E3529">
        <w:rPr>
          <w:rFonts w:ascii="黑体" w:eastAsia="黑体" w:hAnsi="黑体" w:cs="仿宋" w:hint="eastAsia"/>
          <w:b/>
          <w:bCs/>
          <w:sz w:val="32"/>
          <w:szCs w:val="32"/>
        </w:rPr>
        <w:t>第</w:t>
      </w:r>
      <w:r w:rsidR="00233950" w:rsidRPr="002E3529">
        <w:rPr>
          <w:rFonts w:ascii="黑体" w:eastAsia="黑体" w:hAnsi="黑体" w:cs="仿宋" w:hint="eastAsia"/>
          <w:b/>
          <w:bCs/>
          <w:sz w:val="32"/>
          <w:szCs w:val="32"/>
        </w:rPr>
        <w:t>三十</w:t>
      </w:r>
      <w:r w:rsidR="00FB561E">
        <w:rPr>
          <w:rFonts w:ascii="黑体" w:eastAsia="黑体" w:hAnsi="黑体" w:cs="仿宋" w:hint="eastAsia"/>
          <w:b/>
          <w:bCs/>
          <w:sz w:val="32"/>
          <w:szCs w:val="32"/>
        </w:rPr>
        <w:t>二</w:t>
      </w:r>
      <w:r w:rsidRPr="002E3529">
        <w:rPr>
          <w:rFonts w:ascii="黑体" w:eastAsia="黑体" w:hAnsi="黑体" w:cs="仿宋" w:hint="eastAsia"/>
          <w:b/>
          <w:bCs/>
          <w:sz w:val="32"/>
          <w:szCs w:val="32"/>
        </w:rPr>
        <w:t xml:space="preserve">条  </w:t>
      </w:r>
      <w:r w:rsidR="00084C5E" w:rsidRPr="002E3529">
        <w:rPr>
          <w:rFonts w:ascii="仿宋" w:eastAsia="仿宋" w:hAnsi="仿宋" w:cs="仿宋" w:hint="eastAsia"/>
          <w:sz w:val="32"/>
          <w:szCs w:val="32"/>
        </w:rPr>
        <w:t>专业竞技类滑雪运动有特别规定的，适用其规定。</w:t>
      </w:r>
    </w:p>
    <w:p w:rsidR="00084C5E" w:rsidRPr="002E3529" w:rsidRDefault="00084C5E" w:rsidP="00084C5E">
      <w:pPr>
        <w:adjustRightInd w:val="0"/>
        <w:snapToGrid w:val="0"/>
        <w:spacing w:line="520" w:lineRule="exact"/>
        <w:ind w:firstLineChars="200" w:firstLine="640"/>
        <w:rPr>
          <w:rFonts w:ascii="仿宋" w:eastAsia="仿宋" w:hAnsi="仿宋" w:cs="仿宋"/>
          <w:sz w:val="32"/>
          <w:szCs w:val="32"/>
        </w:rPr>
      </w:pPr>
      <w:r w:rsidRPr="002E3529">
        <w:rPr>
          <w:rFonts w:ascii="仿宋" w:eastAsia="仿宋" w:hAnsi="仿宋" w:cs="仿宋" w:hint="eastAsia"/>
          <w:sz w:val="32"/>
          <w:szCs w:val="32"/>
        </w:rPr>
        <w:t>滑雪场所的技术标准（参数）参照国家、省及相关行业的技术规范执行。</w:t>
      </w:r>
    </w:p>
    <w:p w:rsidR="00EA06F9" w:rsidRPr="002E3529" w:rsidRDefault="004B4F92" w:rsidP="00084C5E">
      <w:pPr>
        <w:adjustRightInd w:val="0"/>
        <w:snapToGrid w:val="0"/>
        <w:spacing w:line="520" w:lineRule="exact"/>
        <w:ind w:firstLineChars="200" w:firstLine="643"/>
        <w:rPr>
          <w:rFonts w:ascii="仿宋" w:eastAsia="仿宋" w:hAnsi="仿宋" w:cs="仿宋"/>
          <w:sz w:val="32"/>
          <w:szCs w:val="32"/>
        </w:rPr>
      </w:pPr>
      <w:r w:rsidRPr="002E3529">
        <w:rPr>
          <w:rFonts w:ascii="黑体" w:eastAsia="黑体" w:hAnsi="黑体" w:cs="仿宋" w:hint="eastAsia"/>
          <w:b/>
          <w:bCs/>
          <w:sz w:val="32"/>
          <w:szCs w:val="32"/>
        </w:rPr>
        <w:t>第三十</w:t>
      </w:r>
      <w:r w:rsidR="00FB561E">
        <w:rPr>
          <w:rFonts w:ascii="黑体" w:eastAsia="黑体" w:hAnsi="黑体" w:cs="仿宋" w:hint="eastAsia"/>
          <w:b/>
          <w:bCs/>
          <w:sz w:val="32"/>
          <w:szCs w:val="32"/>
        </w:rPr>
        <w:t>三</w:t>
      </w:r>
      <w:r w:rsidRPr="002E3529">
        <w:rPr>
          <w:rFonts w:ascii="黑体" w:eastAsia="黑体" w:hAnsi="黑体" w:cs="仿宋" w:hint="eastAsia"/>
          <w:b/>
          <w:bCs/>
          <w:sz w:val="32"/>
          <w:szCs w:val="32"/>
        </w:rPr>
        <w:t xml:space="preserve">条  </w:t>
      </w:r>
      <w:r w:rsidR="00084C5E" w:rsidRPr="00A068B5">
        <w:rPr>
          <w:rFonts w:ascii="仿宋" w:eastAsia="仿宋" w:hAnsi="仿宋" w:cs="仿宋" w:hint="eastAsia"/>
          <w:sz w:val="32"/>
          <w:szCs w:val="32"/>
        </w:rPr>
        <w:t>本办法自</w:t>
      </w:r>
      <w:r w:rsidR="00E52FCF">
        <w:rPr>
          <w:rFonts w:ascii="仿宋" w:eastAsia="仿宋" w:hAnsi="仿宋" w:cs="仿宋" w:hint="eastAsia"/>
          <w:sz w:val="32"/>
          <w:szCs w:val="32"/>
        </w:rPr>
        <w:t>X</w:t>
      </w:r>
      <w:r w:rsidR="00084C5E" w:rsidRPr="00A068B5">
        <w:rPr>
          <w:rFonts w:ascii="仿宋" w:eastAsia="仿宋" w:hAnsi="仿宋" w:cs="仿宋" w:hint="eastAsia"/>
          <w:sz w:val="32"/>
          <w:szCs w:val="32"/>
        </w:rPr>
        <w:t>年</w:t>
      </w:r>
      <w:r w:rsidR="00E52FCF">
        <w:rPr>
          <w:rFonts w:ascii="仿宋" w:eastAsia="仿宋" w:hAnsi="仿宋" w:cs="仿宋" w:hint="eastAsia"/>
          <w:sz w:val="32"/>
          <w:szCs w:val="32"/>
        </w:rPr>
        <w:t>X</w:t>
      </w:r>
      <w:r w:rsidR="00084C5E" w:rsidRPr="00A068B5">
        <w:rPr>
          <w:rFonts w:ascii="仿宋" w:eastAsia="仿宋" w:hAnsi="仿宋" w:cs="仿宋" w:hint="eastAsia"/>
          <w:sz w:val="32"/>
          <w:szCs w:val="32"/>
        </w:rPr>
        <w:t>月</w:t>
      </w:r>
      <w:r w:rsidR="00E52FCF">
        <w:rPr>
          <w:rFonts w:ascii="仿宋" w:eastAsia="仿宋" w:hAnsi="仿宋" w:cs="仿宋" w:hint="eastAsia"/>
          <w:sz w:val="32"/>
          <w:szCs w:val="32"/>
        </w:rPr>
        <w:t>X</w:t>
      </w:r>
      <w:r w:rsidR="00084C5E" w:rsidRPr="00A068B5">
        <w:rPr>
          <w:rFonts w:ascii="仿宋" w:eastAsia="仿宋" w:hAnsi="仿宋" w:cs="仿宋" w:hint="eastAsia"/>
          <w:sz w:val="32"/>
          <w:szCs w:val="32"/>
        </w:rPr>
        <w:t>日起施行。</w:t>
      </w:r>
    </w:p>
    <w:sectPr w:rsidR="00EA06F9" w:rsidRPr="002E3529" w:rsidSect="00EA06F9">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846" w:rsidRDefault="00165846" w:rsidP="00EA06F9">
      <w:r>
        <w:separator/>
      </w:r>
    </w:p>
  </w:endnote>
  <w:endnote w:type="continuationSeparator" w:id="0">
    <w:p w:rsidR="00165846" w:rsidRDefault="00165846" w:rsidP="00EA06F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6F9" w:rsidRDefault="00A20F00">
    <w:pPr>
      <w:pStyle w:val="a8"/>
      <w:jc w:val="center"/>
    </w:pPr>
    <w:r>
      <w:rPr>
        <w:rFonts w:hint="eastAsia"/>
      </w:rPr>
      <w:fldChar w:fldCharType="begin"/>
    </w:r>
    <w:r w:rsidR="004B4F92">
      <w:rPr>
        <w:rFonts w:hint="eastAsia"/>
      </w:rPr>
      <w:instrText xml:space="preserve"> PAGE  \* MERGEFORMAT </w:instrText>
    </w:r>
    <w:r>
      <w:rPr>
        <w:rFonts w:hint="eastAsia"/>
      </w:rPr>
      <w:fldChar w:fldCharType="separate"/>
    </w:r>
    <w:r w:rsidR="00C71087">
      <w:rPr>
        <w:noProof/>
      </w:rPr>
      <w:t>5</w:t>
    </w:r>
    <w:r>
      <w:rPr>
        <w:rFonts w:hint="eastAs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846" w:rsidRDefault="00165846" w:rsidP="00EA06F9">
      <w:r>
        <w:separator/>
      </w:r>
    </w:p>
  </w:footnote>
  <w:footnote w:type="continuationSeparator" w:id="0">
    <w:p w:rsidR="00165846" w:rsidRDefault="00165846" w:rsidP="00EA06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142"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0"/>
      <w:suff w:val="nothing"/>
      <w:lvlText w:val="%1.%2.%3　"/>
      <w:lvlJc w:val="left"/>
      <w:pPr>
        <w:ind w:left="426"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2C5917C3"/>
    <w:multiLevelType w:val="multilevel"/>
    <w:tmpl w:val="2C5917C3"/>
    <w:lvl w:ilvl="0">
      <w:start w:val="1"/>
      <w:numFmt w:val="none"/>
      <w:pStyle w:val="a1"/>
      <w:suff w:val="nothing"/>
      <w:lvlText w:val="%1——"/>
      <w:lvlJc w:val="left"/>
      <w:pPr>
        <w:ind w:left="833" w:hanging="408"/>
      </w:pPr>
      <w:rPr>
        <w:rFonts w:hint="eastAsia"/>
        <w:lang w:val="en-US"/>
      </w:r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2">
    <w:nsid w:val="40EB2B3A"/>
    <w:multiLevelType w:val="hybridMultilevel"/>
    <w:tmpl w:val="3BCC715C"/>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59C0B15E"/>
    <w:multiLevelType w:val="singleLevel"/>
    <w:tmpl w:val="59C0B15E"/>
    <w:lvl w:ilvl="0">
      <w:start w:val="1"/>
      <w:numFmt w:val="chineseCounting"/>
      <w:suff w:val="nothing"/>
      <w:lvlText w:val="（%1）"/>
      <w:lvlJc w:val="left"/>
    </w:lvl>
  </w:abstractNum>
  <w:abstractNum w:abstractNumId="4">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3"/>
      <w:suff w:val="nothing"/>
      <w:lvlText w:val="%1.%2.%3　"/>
      <w:lvlJc w:val="left"/>
      <w:pPr>
        <w:ind w:left="142"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89667CF"/>
    <w:rsid w:val="0000064D"/>
    <w:rsid w:val="00000DE6"/>
    <w:rsid w:val="00004F70"/>
    <w:rsid w:val="00006F0D"/>
    <w:rsid w:val="00024A0E"/>
    <w:rsid w:val="0003008E"/>
    <w:rsid w:val="00032C25"/>
    <w:rsid w:val="000336EB"/>
    <w:rsid w:val="00050B58"/>
    <w:rsid w:val="000558A4"/>
    <w:rsid w:val="000574FA"/>
    <w:rsid w:val="00065FFA"/>
    <w:rsid w:val="00067E17"/>
    <w:rsid w:val="000705A4"/>
    <w:rsid w:val="0007148E"/>
    <w:rsid w:val="00072D0C"/>
    <w:rsid w:val="00074B69"/>
    <w:rsid w:val="000758C3"/>
    <w:rsid w:val="00084C5E"/>
    <w:rsid w:val="00095143"/>
    <w:rsid w:val="000A1BED"/>
    <w:rsid w:val="000A5EE4"/>
    <w:rsid w:val="000A6CB1"/>
    <w:rsid w:val="000A6CBE"/>
    <w:rsid w:val="000B0A8E"/>
    <w:rsid w:val="000B2378"/>
    <w:rsid w:val="000B55B0"/>
    <w:rsid w:val="000D70EC"/>
    <w:rsid w:val="000E2A14"/>
    <w:rsid w:val="000F7154"/>
    <w:rsid w:val="000F7ED4"/>
    <w:rsid w:val="001123F8"/>
    <w:rsid w:val="001144F4"/>
    <w:rsid w:val="00116073"/>
    <w:rsid w:val="00124DAA"/>
    <w:rsid w:val="00143D7A"/>
    <w:rsid w:val="00144B54"/>
    <w:rsid w:val="0014618E"/>
    <w:rsid w:val="001567B4"/>
    <w:rsid w:val="00165846"/>
    <w:rsid w:val="00170C7F"/>
    <w:rsid w:val="00172E62"/>
    <w:rsid w:val="001768E9"/>
    <w:rsid w:val="00177057"/>
    <w:rsid w:val="0018241C"/>
    <w:rsid w:val="0019634F"/>
    <w:rsid w:val="001A5B94"/>
    <w:rsid w:val="001B04E8"/>
    <w:rsid w:val="001D53FF"/>
    <w:rsid w:val="001E685C"/>
    <w:rsid w:val="001F09D9"/>
    <w:rsid w:val="001F3A28"/>
    <w:rsid w:val="0020028D"/>
    <w:rsid w:val="00231C38"/>
    <w:rsid w:val="00233950"/>
    <w:rsid w:val="00241624"/>
    <w:rsid w:val="002429EC"/>
    <w:rsid w:val="002473AA"/>
    <w:rsid w:val="00253100"/>
    <w:rsid w:val="00255849"/>
    <w:rsid w:val="00271CDC"/>
    <w:rsid w:val="0028322F"/>
    <w:rsid w:val="002842B2"/>
    <w:rsid w:val="002D5857"/>
    <w:rsid w:val="002E3529"/>
    <w:rsid w:val="002E57A3"/>
    <w:rsid w:val="00305A3D"/>
    <w:rsid w:val="0032433D"/>
    <w:rsid w:val="00324BE6"/>
    <w:rsid w:val="00330FCB"/>
    <w:rsid w:val="00332880"/>
    <w:rsid w:val="0033351E"/>
    <w:rsid w:val="003346E6"/>
    <w:rsid w:val="00336200"/>
    <w:rsid w:val="0034061C"/>
    <w:rsid w:val="00364A32"/>
    <w:rsid w:val="0036626E"/>
    <w:rsid w:val="00367E90"/>
    <w:rsid w:val="0039031A"/>
    <w:rsid w:val="00390496"/>
    <w:rsid w:val="00396E1A"/>
    <w:rsid w:val="003C4180"/>
    <w:rsid w:val="003D12BA"/>
    <w:rsid w:val="003D792A"/>
    <w:rsid w:val="003E31B2"/>
    <w:rsid w:val="003E56F9"/>
    <w:rsid w:val="003E6129"/>
    <w:rsid w:val="00404E96"/>
    <w:rsid w:val="0040708F"/>
    <w:rsid w:val="00417686"/>
    <w:rsid w:val="0042644A"/>
    <w:rsid w:val="0043022D"/>
    <w:rsid w:val="00437366"/>
    <w:rsid w:val="004473F8"/>
    <w:rsid w:val="00451C2D"/>
    <w:rsid w:val="004679C8"/>
    <w:rsid w:val="00491618"/>
    <w:rsid w:val="00495653"/>
    <w:rsid w:val="004B4F92"/>
    <w:rsid w:val="004C5390"/>
    <w:rsid w:val="004C6679"/>
    <w:rsid w:val="004D227E"/>
    <w:rsid w:val="004E147F"/>
    <w:rsid w:val="004F5EBB"/>
    <w:rsid w:val="005055DF"/>
    <w:rsid w:val="00512361"/>
    <w:rsid w:val="00517915"/>
    <w:rsid w:val="00517B20"/>
    <w:rsid w:val="005310A9"/>
    <w:rsid w:val="00537697"/>
    <w:rsid w:val="00545114"/>
    <w:rsid w:val="00545C62"/>
    <w:rsid w:val="0055065E"/>
    <w:rsid w:val="00556A4B"/>
    <w:rsid w:val="00561D95"/>
    <w:rsid w:val="00563B38"/>
    <w:rsid w:val="0059300C"/>
    <w:rsid w:val="00596940"/>
    <w:rsid w:val="00597DC5"/>
    <w:rsid w:val="005A08E0"/>
    <w:rsid w:val="005B2A52"/>
    <w:rsid w:val="005B4BA9"/>
    <w:rsid w:val="005C0F2F"/>
    <w:rsid w:val="005C514C"/>
    <w:rsid w:val="005C6430"/>
    <w:rsid w:val="005C658E"/>
    <w:rsid w:val="005D5E59"/>
    <w:rsid w:val="005E54CD"/>
    <w:rsid w:val="005E74F7"/>
    <w:rsid w:val="005F1F8C"/>
    <w:rsid w:val="006258FB"/>
    <w:rsid w:val="006508F8"/>
    <w:rsid w:val="00660074"/>
    <w:rsid w:val="00663859"/>
    <w:rsid w:val="00665CAE"/>
    <w:rsid w:val="006800E6"/>
    <w:rsid w:val="00685FD8"/>
    <w:rsid w:val="00694C54"/>
    <w:rsid w:val="006A1154"/>
    <w:rsid w:val="006A774D"/>
    <w:rsid w:val="006C3211"/>
    <w:rsid w:val="006C6417"/>
    <w:rsid w:val="006D2100"/>
    <w:rsid w:val="006D2DE7"/>
    <w:rsid w:val="006E6CED"/>
    <w:rsid w:val="006E777C"/>
    <w:rsid w:val="00700D05"/>
    <w:rsid w:val="0070317F"/>
    <w:rsid w:val="0070342C"/>
    <w:rsid w:val="00704683"/>
    <w:rsid w:val="007133DB"/>
    <w:rsid w:val="007206F1"/>
    <w:rsid w:val="00721D37"/>
    <w:rsid w:val="00737DFF"/>
    <w:rsid w:val="00747412"/>
    <w:rsid w:val="007551AD"/>
    <w:rsid w:val="00757870"/>
    <w:rsid w:val="00760FF8"/>
    <w:rsid w:val="007754CD"/>
    <w:rsid w:val="00775F66"/>
    <w:rsid w:val="0078105A"/>
    <w:rsid w:val="0078279A"/>
    <w:rsid w:val="00785CFE"/>
    <w:rsid w:val="0078609A"/>
    <w:rsid w:val="0078650F"/>
    <w:rsid w:val="007928AE"/>
    <w:rsid w:val="007A5779"/>
    <w:rsid w:val="007B0101"/>
    <w:rsid w:val="007C0F94"/>
    <w:rsid w:val="007E1DA2"/>
    <w:rsid w:val="007E32F4"/>
    <w:rsid w:val="007E4248"/>
    <w:rsid w:val="007F0597"/>
    <w:rsid w:val="007F0C0A"/>
    <w:rsid w:val="00801E4B"/>
    <w:rsid w:val="0080228D"/>
    <w:rsid w:val="00813AB4"/>
    <w:rsid w:val="00821A55"/>
    <w:rsid w:val="00823427"/>
    <w:rsid w:val="008409F8"/>
    <w:rsid w:val="00844C89"/>
    <w:rsid w:val="00854E2A"/>
    <w:rsid w:val="0086337F"/>
    <w:rsid w:val="008640A8"/>
    <w:rsid w:val="0086440B"/>
    <w:rsid w:val="008854AE"/>
    <w:rsid w:val="00892AC6"/>
    <w:rsid w:val="008B559E"/>
    <w:rsid w:val="008C02B7"/>
    <w:rsid w:val="008C102A"/>
    <w:rsid w:val="008C266F"/>
    <w:rsid w:val="008D215B"/>
    <w:rsid w:val="008F2115"/>
    <w:rsid w:val="008F7542"/>
    <w:rsid w:val="00901D43"/>
    <w:rsid w:val="009128B4"/>
    <w:rsid w:val="009353AB"/>
    <w:rsid w:val="00946665"/>
    <w:rsid w:val="009512F1"/>
    <w:rsid w:val="009520EC"/>
    <w:rsid w:val="00954B1B"/>
    <w:rsid w:val="009675E0"/>
    <w:rsid w:val="009C204C"/>
    <w:rsid w:val="009D19E6"/>
    <w:rsid w:val="009F5137"/>
    <w:rsid w:val="00A06406"/>
    <w:rsid w:val="00A066C9"/>
    <w:rsid w:val="00A068B5"/>
    <w:rsid w:val="00A106D7"/>
    <w:rsid w:val="00A1697D"/>
    <w:rsid w:val="00A20F00"/>
    <w:rsid w:val="00A251FB"/>
    <w:rsid w:val="00A32910"/>
    <w:rsid w:val="00A34E3A"/>
    <w:rsid w:val="00A530DE"/>
    <w:rsid w:val="00A63E85"/>
    <w:rsid w:val="00A71F2F"/>
    <w:rsid w:val="00A86A41"/>
    <w:rsid w:val="00A91573"/>
    <w:rsid w:val="00A97E79"/>
    <w:rsid w:val="00AB7FE7"/>
    <w:rsid w:val="00AC0830"/>
    <w:rsid w:val="00AC0A70"/>
    <w:rsid w:val="00AD3B62"/>
    <w:rsid w:val="00AD43C8"/>
    <w:rsid w:val="00AD6F4C"/>
    <w:rsid w:val="00AE04C7"/>
    <w:rsid w:val="00AE1B7A"/>
    <w:rsid w:val="00AF18E3"/>
    <w:rsid w:val="00AF3441"/>
    <w:rsid w:val="00B34B65"/>
    <w:rsid w:val="00B35111"/>
    <w:rsid w:val="00B43FC3"/>
    <w:rsid w:val="00B50D70"/>
    <w:rsid w:val="00B566DC"/>
    <w:rsid w:val="00B60AAC"/>
    <w:rsid w:val="00B76E25"/>
    <w:rsid w:val="00B81A75"/>
    <w:rsid w:val="00B84C24"/>
    <w:rsid w:val="00B8653E"/>
    <w:rsid w:val="00B919CB"/>
    <w:rsid w:val="00B93E14"/>
    <w:rsid w:val="00BA7751"/>
    <w:rsid w:val="00BB0953"/>
    <w:rsid w:val="00BC4A93"/>
    <w:rsid w:val="00BE3B19"/>
    <w:rsid w:val="00BE4B72"/>
    <w:rsid w:val="00C05363"/>
    <w:rsid w:val="00C05F1E"/>
    <w:rsid w:val="00C067BF"/>
    <w:rsid w:val="00C106CC"/>
    <w:rsid w:val="00C119AA"/>
    <w:rsid w:val="00C13081"/>
    <w:rsid w:val="00C21936"/>
    <w:rsid w:val="00C309FD"/>
    <w:rsid w:val="00C47B60"/>
    <w:rsid w:val="00C500B0"/>
    <w:rsid w:val="00C5565A"/>
    <w:rsid w:val="00C55675"/>
    <w:rsid w:val="00C55D0A"/>
    <w:rsid w:val="00C6175D"/>
    <w:rsid w:val="00C67F8F"/>
    <w:rsid w:val="00C71087"/>
    <w:rsid w:val="00C82236"/>
    <w:rsid w:val="00CA645F"/>
    <w:rsid w:val="00CA7971"/>
    <w:rsid w:val="00CC0145"/>
    <w:rsid w:val="00CC2899"/>
    <w:rsid w:val="00CD740C"/>
    <w:rsid w:val="00CE2593"/>
    <w:rsid w:val="00CF2FC1"/>
    <w:rsid w:val="00D02670"/>
    <w:rsid w:val="00D05795"/>
    <w:rsid w:val="00D1434E"/>
    <w:rsid w:val="00D2395D"/>
    <w:rsid w:val="00D43D2B"/>
    <w:rsid w:val="00D64D47"/>
    <w:rsid w:val="00D71457"/>
    <w:rsid w:val="00D730F4"/>
    <w:rsid w:val="00D8364B"/>
    <w:rsid w:val="00D84ED0"/>
    <w:rsid w:val="00D916F2"/>
    <w:rsid w:val="00DA1553"/>
    <w:rsid w:val="00DC653D"/>
    <w:rsid w:val="00DD2D63"/>
    <w:rsid w:val="00DD595D"/>
    <w:rsid w:val="00DD7180"/>
    <w:rsid w:val="00E0091E"/>
    <w:rsid w:val="00E12CD0"/>
    <w:rsid w:val="00E31064"/>
    <w:rsid w:val="00E32298"/>
    <w:rsid w:val="00E46B2B"/>
    <w:rsid w:val="00E51218"/>
    <w:rsid w:val="00E52FCF"/>
    <w:rsid w:val="00E76724"/>
    <w:rsid w:val="00E80A9B"/>
    <w:rsid w:val="00E91D74"/>
    <w:rsid w:val="00E92ED6"/>
    <w:rsid w:val="00E95DEA"/>
    <w:rsid w:val="00EA06F9"/>
    <w:rsid w:val="00EA3262"/>
    <w:rsid w:val="00EA561A"/>
    <w:rsid w:val="00EB16E7"/>
    <w:rsid w:val="00EC1C59"/>
    <w:rsid w:val="00ED3554"/>
    <w:rsid w:val="00EE1A7C"/>
    <w:rsid w:val="00EE3E4A"/>
    <w:rsid w:val="00EF041A"/>
    <w:rsid w:val="00EF6500"/>
    <w:rsid w:val="00EF66D2"/>
    <w:rsid w:val="00EF69B9"/>
    <w:rsid w:val="00F127D3"/>
    <w:rsid w:val="00F12CB1"/>
    <w:rsid w:val="00F2139B"/>
    <w:rsid w:val="00F37039"/>
    <w:rsid w:val="00F37422"/>
    <w:rsid w:val="00F422EB"/>
    <w:rsid w:val="00F5657E"/>
    <w:rsid w:val="00F875B3"/>
    <w:rsid w:val="00FA6E69"/>
    <w:rsid w:val="00FB561E"/>
    <w:rsid w:val="00FB7D5C"/>
    <w:rsid w:val="00FC1B1E"/>
    <w:rsid w:val="00FC4A42"/>
    <w:rsid w:val="00FD4900"/>
    <w:rsid w:val="00FD5BC6"/>
    <w:rsid w:val="00FE3C1C"/>
    <w:rsid w:val="00FE5694"/>
    <w:rsid w:val="00FE6206"/>
    <w:rsid w:val="00FF4C13"/>
    <w:rsid w:val="00FF4E99"/>
    <w:rsid w:val="01271E07"/>
    <w:rsid w:val="012F7AC0"/>
    <w:rsid w:val="01487E06"/>
    <w:rsid w:val="015D55AA"/>
    <w:rsid w:val="01695F04"/>
    <w:rsid w:val="01F6400B"/>
    <w:rsid w:val="02195C8D"/>
    <w:rsid w:val="025D5F7E"/>
    <w:rsid w:val="026727ED"/>
    <w:rsid w:val="02714393"/>
    <w:rsid w:val="02815259"/>
    <w:rsid w:val="028A31C4"/>
    <w:rsid w:val="02C363E0"/>
    <w:rsid w:val="02E0302D"/>
    <w:rsid w:val="032E2024"/>
    <w:rsid w:val="033B23C6"/>
    <w:rsid w:val="03630A98"/>
    <w:rsid w:val="036F5E65"/>
    <w:rsid w:val="03907C95"/>
    <w:rsid w:val="03D056AB"/>
    <w:rsid w:val="03E26252"/>
    <w:rsid w:val="04B64F2D"/>
    <w:rsid w:val="05291741"/>
    <w:rsid w:val="054A545A"/>
    <w:rsid w:val="057673BE"/>
    <w:rsid w:val="058A430A"/>
    <w:rsid w:val="05BA652E"/>
    <w:rsid w:val="05CB2574"/>
    <w:rsid w:val="05CC74A7"/>
    <w:rsid w:val="05DA2006"/>
    <w:rsid w:val="05F973BB"/>
    <w:rsid w:val="06007E3D"/>
    <w:rsid w:val="061A36CF"/>
    <w:rsid w:val="064A7591"/>
    <w:rsid w:val="06562F52"/>
    <w:rsid w:val="06923E6A"/>
    <w:rsid w:val="06B7355A"/>
    <w:rsid w:val="06D26192"/>
    <w:rsid w:val="06F91801"/>
    <w:rsid w:val="071D6175"/>
    <w:rsid w:val="07631DD0"/>
    <w:rsid w:val="076844C6"/>
    <w:rsid w:val="076A471B"/>
    <w:rsid w:val="07BA470A"/>
    <w:rsid w:val="07C92495"/>
    <w:rsid w:val="07E0576E"/>
    <w:rsid w:val="083C51D7"/>
    <w:rsid w:val="084F34FE"/>
    <w:rsid w:val="08640E7B"/>
    <w:rsid w:val="08751D9D"/>
    <w:rsid w:val="0896146F"/>
    <w:rsid w:val="089667CF"/>
    <w:rsid w:val="08BC4B58"/>
    <w:rsid w:val="09146088"/>
    <w:rsid w:val="095F1BB2"/>
    <w:rsid w:val="098700BA"/>
    <w:rsid w:val="098A6CF2"/>
    <w:rsid w:val="099A3E8B"/>
    <w:rsid w:val="09BF7809"/>
    <w:rsid w:val="09F44E7C"/>
    <w:rsid w:val="0A2C60AB"/>
    <w:rsid w:val="0A6A3BCB"/>
    <w:rsid w:val="0A852DD8"/>
    <w:rsid w:val="0A923438"/>
    <w:rsid w:val="0A9E62D2"/>
    <w:rsid w:val="0AB23A2A"/>
    <w:rsid w:val="0AB670F2"/>
    <w:rsid w:val="0AE4053F"/>
    <w:rsid w:val="0B1B0CA9"/>
    <w:rsid w:val="0B205873"/>
    <w:rsid w:val="0B314F47"/>
    <w:rsid w:val="0B4B19DC"/>
    <w:rsid w:val="0B7E3F78"/>
    <w:rsid w:val="0BA64A64"/>
    <w:rsid w:val="0BFF55CB"/>
    <w:rsid w:val="0C453D03"/>
    <w:rsid w:val="0C4958D6"/>
    <w:rsid w:val="0C911515"/>
    <w:rsid w:val="0CB40411"/>
    <w:rsid w:val="0CB76426"/>
    <w:rsid w:val="0CCF34F3"/>
    <w:rsid w:val="0D654A20"/>
    <w:rsid w:val="0DAB7124"/>
    <w:rsid w:val="0E051714"/>
    <w:rsid w:val="0E0F47E0"/>
    <w:rsid w:val="0E357511"/>
    <w:rsid w:val="0E4151D4"/>
    <w:rsid w:val="0E711726"/>
    <w:rsid w:val="0ED74543"/>
    <w:rsid w:val="0EF00F18"/>
    <w:rsid w:val="0F5A0C56"/>
    <w:rsid w:val="0F66499C"/>
    <w:rsid w:val="0F6900BA"/>
    <w:rsid w:val="0F723520"/>
    <w:rsid w:val="0F82420A"/>
    <w:rsid w:val="0F933CA2"/>
    <w:rsid w:val="0F9F3827"/>
    <w:rsid w:val="0FC3746A"/>
    <w:rsid w:val="10276238"/>
    <w:rsid w:val="104041F4"/>
    <w:rsid w:val="108E58DD"/>
    <w:rsid w:val="10BA46B6"/>
    <w:rsid w:val="10F7752C"/>
    <w:rsid w:val="1107656F"/>
    <w:rsid w:val="11793F4F"/>
    <w:rsid w:val="118310ED"/>
    <w:rsid w:val="119963DB"/>
    <w:rsid w:val="11CB4D5D"/>
    <w:rsid w:val="11EA5424"/>
    <w:rsid w:val="11FD40BC"/>
    <w:rsid w:val="121C0BEC"/>
    <w:rsid w:val="122B16BF"/>
    <w:rsid w:val="122B1E95"/>
    <w:rsid w:val="1235660E"/>
    <w:rsid w:val="1252748D"/>
    <w:rsid w:val="128171F6"/>
    <w:rsid w:val="12A703A6"/>
    <w:rsid w:val="12BE6D57"/>
    <w:rsid w:val="12CA6D62"/>
    <w:rsid w:val="12FC76B6"/>
    <w:rsid w:val="132776BD"/>
    <w:rsid w:val="13361AED"/>
    <w:rsid w:val="13433CD0"/>
    <w:rsid w:val="13611AE7"/>
    <w:rsid w:val="137E2D41"/>
    <w:rsid w:val="138330D0"/>
    <w:rsid w:val="13852ABF"/>
    <w:rsid w:val="138C242D"/>
    <w:rsid w:val="13947E00"/>
    <w:rsid w:val="139F5547"/>
    <w:rsid w:val="13AD4794"/>
    <w:rsid w:val="13C60081"/>
    <w:rsid w:val="13D91CB6"/>
    <w:rsid w:val="13F77DCF"/>
    <w:rsid w:val="14062FF3"/>
    <w:rsid w:val="140645B6"/>
    <w:rsid w:val="142623AF"/>
    <w:rsid w:val="1451031B"/>
    <w:rsid w:val="147655E3"/>
    <w:rsid w:val="148D32FA"/>
    <w:rsid w:val="14A97C68"/>
    <w:rsid w:val="14D11F0F"/>
    <w:rsid w:val="14EF78F1"/>
    <w:rsid w:val="151D2602"/>
    <w:rsid w:val="15B607E7"/>
    <w:rsid w:val="15DA45EC"/>
    <w:rsid w:val="160107B8"/>
    <w:rsid w:val="160D246F"/>
    <w:rsid w:val="16996279"/>
    <w:rsid w:val="16A85029"/>
    <w:rsid w:val="16C02A76"/>
    <w:rsid w:val="16CE3E6D"/>
    <w:rsid w:val="16E14E01"/>
    <w:rsid w:val="16FF54FF"/>
    <w:rsid w:val="1786337E"/>
    <w:rsid w:val="179145E7"/>
    <w:rsid w:val="179925D8"/>
    <w:rsid w:val="179D25AF"/>
    <w:rsid w:val="17D51C9B"/>
    <w:rsid w:val="17FF027F"/>
    <w:rsid w:val="18016306"/>
    <w:rsid w:val="182943A3"/>
    <w:rsid w:val="183E3051"/>
    <w:rsid w:val="18617151"/>
    <w:rsid w:val="18783FEE"/>
    <w:rsid w:val="18976F9A"/>
    <w:rsid w:val="18A00082"/>
    <w:rsid w:val="18A57BB2"/>
    <w:rsid w:val="18AB647D"/>
    <w:rsid w:val="18B87292"/>
    <w:rsid w:val="18C53094"/>
    <w:rsid w:val="18F53D43"/>
    <w:rsid w:val="19443E01"/>
    <w:rsid w:val="197830E3"/>
    <w:rsid w:val="19BD3AF2"/>
    <w:rsid w:val="19C34396"/>
    <w:rsid w:val="19DF1922"/>
    <w:rsid w:val="19F03C6A"/>
    <w:rsid w:val="19FD0F84"/>
    <w:rsid w:val="1A41161A"/>
    <w:rsid w:val="1A8F2D21"/>
    <w:rsid w:val="1A9A58A8"/>
    <w:rsid w:val="1AD950E4"/>
    <w:rsid w:val="1AF25B56"/>
    <w:rsid w:val="1AF93608"/>
    <w:rsid w:val="1B0635FC"/>
    <w:rsid w:val="1B0C6931"/>
    <w:rsid w:val="1B3D5EB7"/>
    <w:rsid w:val="1B73189F"/>
    <w:rsid w:val="1B74339F"/>
    <w:rsid w:val="1B8B11A0"/>
    <w:rsid w:val="1BBD081B"/>
    <w:rsid w:val="1BE633EA"/>
    <w:rsid w:val="1C1409DB"/>
    <w:rsid w:val="1C39501C"/>
    <w:rsid w:val="1C4E70B4"/>
    <w:rsid w:val="1C5A0405"/>
    <w:rsid w:val="1C6C1A6A"/>
    <w:rsid w:val="1C7874AF"/>
    <w:rsid w:val="1C8827B7"/>
    <w:rsid w:val="1C9E732F"/>
    <w:rsid w:val="1CA54E01"/>
    <w:rsid w:val="1CAA7675"/>
    <w:rsid w:val="1D3A003C"/>
    <w:rsid w:val="1D3C009B"/>
    <w:rsid w:val="1D533CB0"/>
    <w:rsid w:val="1DB757A9"/>
    <w:rsid w:val="1DBE2C30"/>
    <w:rsid w:val="1DD52179"/>
    <w:rsid w:val="1E1176A6"/>
    <w:rsid w:val="1E373E46"/>
    <w:rsid w:val="1E5F69A2"/>
    <w:rsid w:val="1E841E41"/>
    <w:rsid w:val="1E997148"/>
    <w:rsid w:val="1E9B77AD"/>
    <w:rsid w:val="1EC6720C"/>
    <w:rsid w:val="1ECF5FAD"/>
    <w:rsid w:val="1ED56BE9"/>
    <w:rsid w:val="1EEB1842"/>
    <w:rsid w:val="1EF13EC7"/>
    <w:rsid w:val="1EF33743"/>
    <w:rsid w:val="1F1215A0"/>
    <w:rsid w:val="1F124A88"/>
    <w:rsid w:val="1F390803"/>
    <w:rsid w:val="1F440CD9"/>
    <w:rsid w:val="1F4952A9"/>
    <w:rsid w:val="1F4F15F6"/>
    <w:rsid w:val="1F7D23A4"/>
    <w:rsid w:val="1F802DBA"/>
    <w:rsid w:val="1F9959AC"/>
    <w:rsid w:val="1FC32C80"/>
    <w:rsid w:val="1FC72B72"/>
    <w:rsid w:val="1FD830F7"/>
    <w:rsid w:val="1FF05E9A"/>
    <w:rsid w:val="1FFC0EEB"/>
    <w:rsid w:val="200037CD"/>
    <w:rsid w:val="20015D4E"/>
    <w:rsid w:val="20452E3C"/>
    <w:rsid w:val="205F01F0"/>
    <w:rsid w:val="20837880"/>
    <w:rsid w:val="20976090"/>
    <w:rsid w:val="20BF3600"/>
    <w:rsid w:val="20F86ECD"/>
    <w:rsid w:val="211227D4"/>
    <w:rsid w:val="21272C70"/>
    <w:rsid w:val="2127565A"/>
    <w:rsid w:val="2168710A"/>
    <w:rsid w:val="21D34CC5"/>
    <w:rsid w:val="21E30872"/>
    <w:rsid w:val="222E6C6A"/>
    <w:rsid w:val="22330551"/>
    <w:rsid w:val="22617205"/>
    <w:rsid w:val="227841D2"/>
    <w:rsid w:val="228109CB"/>
    <w:rsid w:val="22937146"/>
    <w:rsid w:val="22AA6A4B"/>
    <w:rsid w:val="22EA3AF3"/>
    <w:rsid w:val="230428ED"/>
    <w:rsid w:val="23230B04"/>
    <w:rsid w:val="23480C0B"/>
    <w:rsid w:val="239D0406"/>
    <w:rsid w:val="23CF6E02"/>
    <w:rsid w:val="23D57B57"/>
    <w:rsid w:val="23EF19A5"/>
    <w:rsid w:val="242413F7"/>
    <w:rsid w:val="243232C9"/>
    <w:rsid w:val="24485C72"/>
    <w:rsid w:val="2449307E"/>
    <w:rsid w:val="24AD1D9F"/>
    <w:rsid w:val="24CA7922"/>
    <w:rsid w:val="24D20641"/>
    <w:rsid w:val="24D75A35"/>
    <w:rsid w:val="25532F5B"/>
    <w:rsid w:val="256A558B"/>
    <w:rsid w:val="258C1069"/>
    <w:rsid w:val="25DC2385"/>
    <w:rsid w:val="25E64983"/>
    <w:rsid w:val="260D2DF1"/>
    <w:rsid w:val="266B0F36"/>
    <w:rsid w:val="268C3C54"/>
    <w:rsid w:val="269733C2"/>
    <w:rsid w:val="26A076F1"/>
    <w:rsid w:val="26BC5EE6"/>
    <w:rsid w:val="26CB436F"/>
    <w:rsid w:val="2701696D"/>
    <w:rsid w:val="271765CF"/>
    <w:rsid w:val="27B3703B"/>
    <w:rsid w:val="27BD079D"/>
    <w:rsid w:val="27F61652"/>
    <w:rsid w:val="283D70AE"/>
    <w:rsid w:val="28500540"/>
    <w:rsid w:val="28736CA3"/>
    <w:rsid w:val="28806410"/>
    <w:rsid w:val="28E94D8D"/>
    <w:rsid w:val="29253837"/>
    <w:rsid w:val="296A2D6A"/>
    <w:rsid w:val="29805A46"/>
    <w:rsid w:val="299271CA"/>
    <w:rsid w:val="29A51B09"/>
    <w:rsid w:val="29C91EE4"/>
    <w:rsid w:val="2A45047E"/>
    <w:rsid w:val="2A491B15"/>
    <w:rsid w:val="2A5556E3"/>
    <w:rsid w:val="2A5B5D3E"/>
    <w:rsid w:val="2A784E2A"/>
    <w:rsid w:val="2AAE2B52"/>
    <w:rsid w:val="2AB02AF2"/>
    <w:rsid w:val="2AC30D34"/>
    <w:rsid w:val="2AD92531"/>
    <w:rsid w:val="2ADA6756"/>
    <w:rsid w:val="2AE97143"/>
    <w:rsid w:val="2B000A5B"/>
    <w:rsid w:val="2B371466"/>
    <w:rsid w:val="2B3D339E"/>
    <w:rsid w:val="2B694A45"/>
    <w:rsid w:val="2BAA0370"/>
    <w:rsid w:val="2BCB3F7F"/>
    <w:rsid w:val="2C210DDA"/>
    <w:rsid w:val="2C4239F1"/>
    <w:rsid w:val="2C603D39"/>
    <w:rsid w:val="2C9D69F7"/>
    <w:rsid w:val="2CBE23A9"/>
    <w:rsid w:val="2D06053E"/>
    <w:rsid w:val="2D5C4FB0"/>
    <w:rsid w:val="2D963CA8"/>
    <w:rsid w:val="2DB67F9B"/>
    <w:rsid w:val="2DCE1756"/>
    <w:rsid w:val="2DDB0504"/>
    <w:rsid w:val="2E005038"/>
    <w:rsid w:val="2E1A3057"/>
    <w:rsid w:val="2E1F5346"/>
    <w:rsid w:val="2E2120C6"/>
    <w:rsid w:val="2E300F17"/>
    <w:rsid w:val="2E6E208B"/>
    <w:rsid w:val="2E703F42"/>
    <w:rsid w:val="2F36494C"/>
    <w:rsid w:val="2F491B83"/>
    <w:rsid w:val="2F4E2A1C"/>
    <w:rsid w:val="2F6D6B21"/>
    <w:rsid w:val="2FC044D6"/>
    <w:rsid w:val="2FF50880"/>
    <w:rsid w:val="305811F5"/>
    <w:rsid w:val="30F16792"/>
    <w:rsid w:val="3120500A"/>
    <w:rsid w:val="313C4CF7"/>
    <w:rsid w:val="31B92398"/>
    <w:rsid w:val="321065FC"/>
    <w:rsid w:val="321D5FE2"/>
    <w:rsid w:val="32395944"/>
    <w:rsid w:val="323A465D"/>
    <w:rsid w:val="327234B1"/>
    <w:rsid w:val="32726535"/>
    <w:rsid w:val="32846AB0"/>
    <w:rsid w:val="32A361C5"/>
    <w:rsid w:val="32D4747C"/>
    <w:rsid w:val="32E527C5"/>
    <w:rsid w:val="33034839"/>
    <w:rsid w:val="33087520"/>
    <w:rsid w:val="3330504D"/>
    <w:rsid w:val="333A04DC"/>
    <w:rsid w:val="33A65A87"/>
    <w:rsid w:val="33A74DF9"/>
    <w:rsid w:val="33C84627"/>
    <w:rsid w:val="33CD575E"/>
    <w:rsid w:val="33F4386C"/>
    <w:rsid w:val="340653D9"/>
    <w:rsid w:val="344720CD"/>
    <w:rsid w:val="34AA1572"/>
    <w:rsid w:val="34EF5889"/>
    <w:rsid w:val="34FE1A8F"/>
    <w:rsid w:val="357F1D32"/>
    <w:rsid w:val="35BE1B47"/>
    <w:rsid w:val="35D45780"/>
    <w:rsid w:val="35E35982"/>
    <w:rsid w:val="360C5E22"/>
    <w:rsid w:val="360D0FA5"/>
    <w:rsid w:val="363F14DF"/>
    <w:rsid w:val="3658248D"/>
    <w:rsid w:val="366A05BB"/>
    <w:rsid w:val="366A5141"/>
    <w:rsid w:val="36815AC9"/>
    <w:rsid w:val="368524B1"/>
    <w:rsid w:val="36910A23"/>
    <w:rsid w:val="36CE1F91"/>
    <w:rsid w:val="36FD09D4"/>
    <w:rsid w:val="37282D61"/>
    <w:rsid w:val="3734625E"/>
    <w:rsid w:val="37361E6B"/>
    <w:rsid w:val="378D3886"/>
    <w:rsid w:val="379251F8"/>
    <w:rsid w:val="37EC057D"/>
    <w:rsid w:val="381B344D"/>
    <w:rsid w:val="38713E60"/>
    <w:rsid w:val="38895E0E"/>
    <w:rsid w:val="3911500C"/>
    <w:rsid w:val="3929165C"/>
    <w:rsid w:val="39362D5C"/>
    <w:rsid w:val="3973313B"/>
    <w:rsid w:val="397C5011"/>
    <w:rsid w:val="39BD4C06"/>
    <w:rsid w:val="39ED3634"/>
    <w:rsid w:val="39ED7108"/>
    <w:rsid w:val="3A015EB8"/>
    <w:rsid w:val="3A1D27DC"/>
    <w:rsid w:val="3A677E83"/>
    <w:rsid w:val="3A8160EC"/>
    <w:rsid w:val="3B2B6DA9"/>
    <w:rsid w:val="3B5C329B"/>
    <w:rsid w:val="3B6739AF"/>
    <w:rsid w:val="3BA554E8"/>
    <w:rsid w:val="3C027CA4"/>
    <w:rsid w:val="3C153F7B"/>
    <w:rsid w:val="3C20007D"/>
    <w:rsid w:val="3C3767FB"/>
    <w:rsid w:val="3C71128D"/>
    <w:rsid w:val="3CE81059"/>
    <w:rsid w:val="3D1E5040"/>
    <w:rsid w:val="3D4D2833"/>
    <w:rsid w:val="3D667708"/>
    <w:rsid w:val="3D892FC1"/>
    <w:rsid w:val="3D9221DD"/>
    <w:rsid w:val="3DCF3636"/>
    <w:rsid w:val="3DE12EE6"/>
    <w:rsid w:val="3E287680"/>
    <w:rsid w:val="3E63608E"/>
    <w:rsid w:val="3E872D5C"/>
    <w:rsid w:val="3F0705A5"/>
    <w:rsid w:val="3F0A5B6B"/>
    <w:rsid w:val="3F2A25DB"/>
    <w:rsid w:val="3F341A02"/>
    <w:rsid w:val="3F38761A"/>
    <w:rsid w:val="3F396EDB"/>
    <w:rsid w:val="3F3A27EA"/>
    <w:rsid w:val="3F645D71"/>
    <w:rsid w:val="3FE64986"/>
    <w:rsid w:val="40063028"/>
    <w:rsid w:val="404515A8"/>
    <w:rsid w:val="406B0071"/>
    <w:rsid w:val="40907E44"/>
    <w:rsid w:val="40B62BA8"/>
    <w:rsid w:val="40E74428"/>
    <w:rsid w:val="40FC69DD"/>
    <w:rsid w:val="41396025"/>
    <w:rsid w:val="413E22BF"/>
    <w:rsid w:val="418A134C"/>
    <w:rsid w:val="418C0497"/>
    <w:rsid w:val="41B52B5D"/>
    <w:rsid w:val="41BD787D"/>
    <w:rsid w:val="42123FF2"/>
    <w:rsid w:val="42167D30"/>
    <w:rsid w:val="4242503D"/>
    <w:rsid w:val="42527BA7"/>
    <w:rsid w:val="42FC14CC"/>
    <w:rsid w:val="43282633"/>
    <w:rsid w:val="4330534C"/>
    <w:rsid w:val="436550D5"/>
    <w:rsid w:val="43C849E2"/>
    <w:rsid w:val="43E16470"/>
    <w:rsid w:val="444768B1"/>
    <w:rsid w:val="445B035A"/>
    <w:rsid w:val="4471238D"/>
    <w:rsid w:val="448F61B0"/>
    <w:rsid w:val="44A358BB"/>
    <w:rsid w:val="44B32CBE"/>
    <w:rsid w:val="44C43A7F"/>
    <w:rsid w:val="44CB2275"/>
    <w:rsid w:val="45323AC2"/>
    <w:rsid w:val="45B04E5E"/>
    <w:rsid w:val="45BC4415"/>
    <w:rsid w:val="45CF08C4"/>
    <w:rsid w:val="45D4791A"/>
    <w:rsid w:val="45F96F6F"/>
    <w:rsid w:val="460E3135"/>
    <w:rsid w:val="4642605E"/>
    <w:rsid w:val="46A2244C"/>
    <w:rsid w:val="474D03DF"/>
    <w:rsid w:val="47692AAF"/>
    <w:rsid w:val="4773736A"/>
    <w:rsid w:val="47C05A13"/>
    <w:rsid w:val="47DE3BF7"/>
    <w:rsid w:val="47EA6E3B"/>
    <w:rsid w:val="48121421"/>
    <w:rsid w:val="48276C3C"/>
    <w:rsid w:val="48302148"/>
    <w:rsid w:val="484A2805"/>
    <w:rsid w:val="48AA23A0"/>
    <w:rsid w:val="48CD7802"/>
    <w:rsid w:val="48DD7551"/>
    <w:rsid w:val="49201228"/>
    <w:rsid w:val="492C6492"/>
    <w:rsid w:val="49696DF6"/>
    <w:rsid w:val="49B9042F"/>
    <w:rsid w:val="49D36DFB"/>
    <w:rsid w:val="49F316A8"/>
    <w:rsid w:val="4A23670C"/>
    <w:rsid w:val="4A2D036B"/>
    <w:rsid w:val="4A321C40"/>
    <w:rsid w:val="4A480BD1"/>
    <w:rsid w:val="4A63562A"/>
    <w:rsid w:val="4A686B6C"/>
    <w:rsid w:val="4A6A51C1"/>
    <w:rsid w:val="4A9F1299"/>
    <w:rsid w:val="4AB50CAC"/>
    <w:rsid w:val="4AB61966"/>
    <w:rsid w:val="4AF432A3"/>
    <w:rsid w:val="4B6C1036"/>
    <w:rsid w:val="4B8D7668"/>
    <w:rsid w:val="4BB9075F"/>
    <w:rsid w:val="4BD456B3"/>
    <w:rsid w:val="4C321BCC"/>
    <w:rsid w:val="4C431C82"/>
    <w:rsid w:val="4C604103"/>
    <w:rsid w:val="4C6F44A0"/>
    <w:rsid w:val="4C90577A"/>
    <w:rsid w:val="4C9B446F"/>
    <w:rsid w:val="4CB22A79"/>
    <w:rsid w:val="4CFC201B"/>
    <w:rsid w:val="4D165753"/>
    <w:rsid w:val="4D1776B1"/>
    <w:rsid w:val="4D483421"/>
    <w:rsid w:val="4D4D5B96"/>
    <w:rsid w:val="4D7C3B2D"/>
    <w:rsid w:val="4D7E5115"/>
    <w:rsid w:val="4D8F296C"/>
    <w:rsid w:val="4DCF4FE9"/>
    <w:rsid w:val="4DD80CF6"/>
    <w:rsid w:val="4DF12E1D"/>
    <w:rsid w:val="4E117891"/>
    <w:rsid w:val="4E5603AE"/>
    <w:rsid w:val="4E7C7C36"/>
    <w:rsid w:val="4F0F0D90"/>
    <w:rsid w:val="4F2B380E"/>
    <w:rsid w:val="4F5B26E4"/>
    <w:rsid w:val="4F6310AD"/>
    <w:rsid w:val="4F6E18F6"/>
    <w:rsid w:val="4F7928A5"/>
    <w:rsid w:val="4F8B608D"/>
    <w:rsid w:val="4FD45B66"/>
    <w:rsid w:val="505F4AFC"/>
    <w:rsid w:val="50897CD2"/>
    <w:rsid w:val="50D962D9"/>
    <w:rsid w:val="51174977"/>
    <w:rsid w:val="51773526"/>
    <w:rsid w:val="51874782"/>
    <w:rsid w:val="519C43B8"/>
    <w:rsid w:val="51BC054C"/>
    <w:rsid w:val="51C13287"/>
    <w:rsid w:val="51DA07A5"/>
    <w:rsid w:val="51F23158"/>
    <w:rsid w:val="520F6FE5"/>
    <w:rsid w:val="5221351A"/>
    <w:rsid w:val="52225D9B"/>
    <w:rsid w:val="52972181"/>
    <w:rsid w:val="52CA414D"/>
    <w:rsid w:val="533255C2"/>
    <w:rsid w:val="53A82196"/>
    <w:rsid w:val="53F31DD4"/>
    <w:rsid w:val="53F56AF0"/>
    <w:rsid w:val="541E7C47"/>
    <w:rsid w:val="54AD55BC"/>
    <w:rsid w:val="552D24F9"/>
    <w:rsid w:val="556E3679"/>
    <w:rsid w:val="556F2F3B"/>
    <w:rsid w:val="55705D6A"/>
    <w:rsid w:val="55951FE9"/>
    <w:rsid w:val="55973097"/>
    <w:rsid w:val="55CB4BF9"/>
    <w:rsid w:val="55DD5BF3"/>
    <w:rsid w:val="55FF4F1E"/>
    <w:rsid w:val="563557BB"/>
    <w:rsid w:val="56647CC4"/>
    <w:rsid w:val="56D96EA2"/>
    <w:rsid w:val="56E041E6"/>
    <w:rsid w:val="571E4147"/>
    <w:rsid w:val="576C6DCE"/>
    <w:rsid w:val="578101CC"/>
    <w:rsid w:val="579E0F24"/>
    <w:rsid w:val="57B35457"/>
    <w:rsid w:val="57C35600"/>
    <w:rsid w:val="57E778A6"/>
    <w:rsid w:val="581E328C"/>
    <w:rsid w:val="583944EF"/>
    <w:rsid w:val="5840171A"/>
    <w:rsid w:val="584045BA"/>
    <w:rsid w:val="58507741"/>
    <w:rsid w:val="58582C6A"/>
    <w:rsid w:val="587227F9"/>
    <w:rsid w:val="58A923AC"/>
    <w:rsid w:val="58B80545"/>
    <w:rsid w:val="58F634B8"/>
    <w:rsid w:val="58FA7558"/>
    <w:rsid w:val="595F61CC"/>
    <w:rsid w:val="5978505E"/>
    <w:rsid w:val="59791972"/>
    <w:rsid w:val="59BA2E50"/>
    <w:rsid w:val="59D353B0"/>
    <w:rsid w:val="59D66788"/>
    <w:rsid w:val="59E82C6B"/>
    <w:rsid w:val="5A65451B"/>
    <w:rsid w:val="5A6C7A58"/>
    <w:rsid w:val="5A7B0933"/>
    <w:rsid w:val="5A8519E8"/>
    <w:rsid w:val="5A8B3217"/>
    <w:rsid w:val="5AD179B5"/>
    <w:rsid w:val="5AE23B4B"/>
    <w:rsid w:val="5AFE1EA0"/>
    <w:rsid w:val="5B436665"/>
    <w:rsid w:val="5B591ACD"/>
    <w:rsid w:val="5BCC0E83"/>
    <w:rsid w:val="5BDB7CB6"/>
    <w:rsid w:val="5C2968EB"/>
    <w:rsid w:val="5C4E3311"/>
    <w:rsid w:val="5C63361C"/>
    <w:rsid w:val="5C787314"/>
    <w:rsid w:val="5CCD490B"/>
    <w:rsid w:val="5CFB2494"/>
    <w:rsid w:val="5D3B155A"/>
    <w:rsid w:val="5DA80DD6"/>
    <w:rsid w:val="5DE41E67"/>
    <w:rsid w:val="5DED1C1D"/>
    <w:rsid w:val="5E060235"/>
    <w:rsid w:val="5E26583B"/>
    <w:rsid w:val="5E28327E"/>
    <w:rsid w:val="5E5434F5"/>
    <w:rsid w:val="5E607867"/>
    <w:rsid w:val="5EA229E8"/>
    <w:rsid w:val="5EB96505"/>
    <w:rsid w:val="5F110585"/>
    <w:rsid w:val="5F1C3C78"/>
    <w:rsid w:val="5F2608E9"/>
    <w:rsid w:val="5F331695"/>
    <w:rsid w:val="5F9A3AC2"/>
    <w:rsid w:val="5FC220FC"/>
    <w:rsid w:val="5FE5588C"/>
    <w:rsid w:val="60061926"/>
    <w:rsid w:val="604D0C52"/>
    <w:rsid w:val="60514A6A"/>
    <w:rsid w:val="60627BEE"/>
    <w:rsid w:val="606C0CA6"/>
    <w:rsid w:val="60A1226A"/>
    <w:rsid w:val="60F14903"/>
    <w:rsid w:val="618E0AFA"/>
    <w:rsid w:val="61FC4725"/>
    <w:rsid w:val="624D1AC9"/>
    <w:rsid w:val="629165D4"/>
    <w:rsid w:val="629B1999"/>
    <w:rsid w:val="62E70B95"/>
    <w:rsid w:val="62F1148B"/>
    <w:rsid w:val="62F11666"/>
    <w:rsid w:val="63006D9E"/>
    <w:rsid w:val="6331174B"/>
    <w:rsid w:val="634C50F7"/>
    <w:rsid w:val="635B47FC"/>
    <w:rsid w:val="6366098E"/>
    <w:rsid w:val="637C5DE1"/>
    <w:rsid w:val="638F0393"/>
    <w:rsid w:val="63CD0303"/>
    <w:rsid w:val="63E16DDC"/>
    <w:rsid w:val="63E82766"/>
    <w:rsid w:val="644016E0"/>
    <w:rsid w:val="64416267"/>
    <w:rsid w:val="646048BC"/>
    <w:rsid w:val="64845D6A"/>
    <w:rsid w:val="649258AD"/>
    <w:rsid w:val="649D7A27"/>
    <w:rsid w:val="64B00634"/>
    <w:rsid w:val="64D20B89"/>
    <w:rsid w:val="64ED69C7"/>
    <w:rsid w:val="654E079F"/>
    <w:rsid w:val="655320A1"/>
    <w:rsid w:val="65954B58"/>
    <w:rsid w:val="65D03E7B"/>
    <w:rsid w:val="660D6B54"/>
    <w:rsid w:val="662D6D9A"/>
    <w:rsid w:val="66311168"/>
    <w:rsid w:val="666D4E94"/>
    <w:rsid w:val="66787D1B"/>
    <w:rsid w:val="6692388D"/>
    <w:rsid w:val="66971343"/>
    <w:rsid w:val="66AB5AC3"/>
    <w:rsid w:val="66E76AC2"/>
    <w:rsid w:val="66F95432"/>
    <w:rsid w:val="6709493D"/>
    <w:rsid w:val="67191EA6"/>
    <w:rsid w:val="674A4007"/>
    <w:rsid w:val="674D1110"/>
    <w:rsid w:val="67C010F7"/>
    <w:rsid w:val="67CE1258"/>
    <w:rsid w:val="67FE2C6A"/>
    <w:rsid w:val="68266F1E"/>
    <w:rsid w:val="686C62DF"/>
    <w:rsid w:val="68A06C26"/>
    <w:rsid w:val="68C3567B"/>
    <w:rsid w:val="68D6585B"/>
    <w:rsid w:val="69563A54"/>
    <w:rsid w:val="69932F31"/>
    <w:rsid w:val="699B5C5D"/>
    <w:rsid w:val="69A67D9C"/>
    <w:rsid w:val="69D079A6"/>
    <w:rsid w:val="6A044905"/>
    <w:rsid w:val="6A314084"/>
    <w:rsid w:val="6A3D1CAC"/>
    <w:rsid w:val="6AE40E72"/>
    <w:rsid w:val="6B5D3D1D"/>
    <w:rsid w:val="6BB06788"/>
    <w:rsid w:val="6C156B61"/>
    <w:rsid w:val="6C1F44AF"/>
    <w:rsid w:val="6C1F7AF1"/>
    <w:rsid w:val="6C593E1A"/>
    <w:rsid w:val="6C7E440E"/>
    <w:rsid w:val="6CD84970"/>
    <w:rsid w:val="6D217ED3"/>
    <w:rsid w:val="6D237282"/>
    <w:rsid w:val="6D384FD4"/>
    <w:rsid w:val="6D4A121D"/>
    <w:rsid w:val="6D771DD0"/>
    <w:rsid w:val="6D7D74B5"/>
    <w:rsid w:val="6DE966CD"/>
    <w:rsid w:val="6E2D7561"/>
    <w:rsid w:val="6E403DB7"/>
    <w:rsid w:val="6EAB4447"/>
    <w:rsid w:val="6EC30234"/>
    <w:rsid w:val="6EDF14A6"/>
    <w:rsid w:val="6EE34393"/>
    <w:rsid w:val="6F160D64"/>
    <w:rsid w:val="6F41035C"/>
    <w:rsid w:val="6F877FBD"/>
    <w:rsid w:val="6F906328"/>
    <w:rsid w:val="6F90654C"/>
    <w:rsid w:val="6FB47603"/>
    <w:rsid w:val="6FCC4EB9"/>
    <w:rsid w:val="6FD921B2"/>
    <w:rsid w:val="700D3A80"/>
    <w:rsid w:val="7016498C"/>
    <w:rsid w:val="7041005B"/>
    <w:rsid w:val="70557EA2"/>
    <w:rsid w:val="70665A35"/>
    <w:rsid w:val="708F6D06"/>
    <w:rsid w:val="70F2303C"/>
    <w:rsid w:val="70F4291D"/>
    <w:rsid w:val="71170912"/>
    <w:rsid w:val="713662F7"/>
    <w:rsid w:val="716F0FBD"/>
    <w:rsid w:val="717F3AE2"/>
    <w:rsid w:val="719217B4"/>
    <w:rsid w:val="71B91836"/>
    <w:rsid w:val="71CB157E"/>
    <w:rsid w:val="71D07860"/>
    <w:rsid w:val="720A3D9D"/>
    <w:rsid w:val="72132C12"/>
    <w:rsid w:val="723122C8"/>
    <w:rsid w:val="725E00DB"/>
    <w:rsid w:val="732252C8"/>
    <w:rsid w:val="734810F8"/>
    <w:rsid w:val="738354CF"/>
    <w:rsid w:val="739819D6"/>
    <w:rsid w:val="748A0877"/>
    <w:rsid w:val="74A40D08"/>
    <w:rsid w:val="74B2161F"/>
    <w:rsid w:val="75357311"/>
    <w:rsid w:val="75FE27E0"/>
    <w:rsid w:val="761200B6"/>
    <w:rsid w:val="76323EEA"/>
    <w:rsid w:val="765D2EB1"/>
    <w:rsid w:val="7687790A"/>
    <w:rsid w:val="76966362"/>
    <w:rsid w:val="769C7B95"/>
    <w:rsid w:val="76BC7785"/>
    <w:rsid w:val="77230966"/>
    <w:rsid w:val="772850FA"/>
    <w:rsid w:val="775941E1"/>
    <w:rsid w:val="77611FE9"/>
    <w:rsid w:val="77F527B1"/>
    <w:rsid w:val="781A5A51"/>
    <w:rsid w:val="78466B79"/>
    <w:rsid w:val="786234BC"/>
    <w:rsid w:val="78664829"/>
    <w:rsid w:val="78B77BFA"/>
    <w:rsid w:val="79180D72"/>
    <w:rsid w:val="791E3CBC"/>
    <w:rsid w:val="791E45C7"/>
    <w:rsid w:val="7948387D"/>
    <w:rsid w:val="79F8194C"/>
    <w:rsid w:val="7A357099"/>
    <w:rsid w:val="7AF67B5E"/>
    <w:rsid w:val="7AF84A4B"/>
    <w:rsid w:val="7AFD77DE"/>
    <w:rsid w:val="7B194D52"/>
    <w:rsid w:val="7B5111A7"/>
    <w:rsid w:val="7B713E33"/>
    <w:rsid w:val="7C0805FC"/>
    <w:rsid w:val="7C3E0F86"/>
    <w:rsid w:val="7C433DDC"/>
    <w:rsid w:val="7C8D4171"/>
    <w:rsid w:val="7C9B7309"/>
    <w:rsid w:val="7CC3572E"/>
    <w:rsid w:val="7CDE1B70"/>
    <w:rsid w:val="7CF5684C"/>
    <w:rsid w:val="7D584747"/>
    <w:rsid w:val="7D632BBF"/>
    <w:rsid w:val="7D646469"/>
    <w:rsid w:val="7D7C0636"/>
    <w:rsid w:val="7DAA54A5"/>
    <w:rsid w:val="7DCF396A"/>
    <w:rsid w:val="7DE36673"/>
    <w:rsid w:val="7E5B0086"/>
    <w:rsid w:val="7E77125A"/>
    <w:rsid w:val="7E88229B"/>
    <w:rsid w:val="7E921740"/>
    <w:rsid w:val="7ECC58C0"/>
    <w:rsid w:val="7ED36316"/>
    <w:rsid w:val="7ED949D6"/>
    <w:rsid w:val="7EFB4455"/>
    <w:rsid w:val="7F24424D"/>
    <w:rsid w:val="7F342977"/>
    <w:rsid w:val="7FB16F00"/>
    <w:rsid w:val="7FF33D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EA06F9"/>
    <w:pPr>
      <w:widowControl w:val="0"/>
      <w:jc w:val="both"/>
    </w:pPr>
    <w:rPr>
      <w:kern w:val="2"/>
      <w:sz w:val="21"/>
      <w:szCs w:val="24"/>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basedOn w:val="a4"/>
    <w:qFormat/>
    <w:rsid w:val="00EA06F9"/>
    <w:pPr>
      <w:tabs>
        <w:tab w:val="center" w:pos="4153"/>
        <w:tab w:val="right" w:pos="8306"/>
      </w:tabs>
      <w:snapToGrid w:val="0"/>
      <w:jc w:val="left"/>
    </w:pPr>
    <w:rPr>
      <w:sz w:val="18"/>
    </w:rPr>
  </w:style>
  <w:style w:type="paragraph" w:styleId="a9">
    <w:name w:val="header"/>
    <w:basedOn w:val="a4"/>
    <w:qFormat/>
    <w:rsid w:val="00EA06F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列出段落1"/>
    <w:basedOn w:val="a4"/>
    <w:uiPriority w:val="72"/>
    <w:qFormat/>
    <w:rsid w:val="00EA06F9"/>
    <w:pPr>
      <w:ind w:firstLineChars="200" w:firstLine="420"/>
    </w:pPr>
  </w:style>
  <w:style w:type="paragraph" w:customStyle="1" w:styleId="aa">
    <w:name w:val="段"/>
    <w:qFormat/>
    <w:rsid w:val="00EA06F9"/>
    <w:pPr>
      <w:tabs>
        <w:tab w:val="center" w:pos="4201"/>
        <w:tab w:val="right" w:leader="dot" w:pos="9298"/>
      </w:tabs>
      <w:autoSpaceDE w:val="0"/>
      <w:autoSpaceDN w:val="0"/>
      <w:ind w:firstLineChars="200" w:firstLine="420"/>
      <w:jc w:val="both"/>
    </w:pPr>
    <w:rPr>
      <w:rFonts w:ascii="宋体"/>
      <w:sz w:val="21"/>
      <w:szCs w:val="22"/>
    </w:rPr>
  </w:style>
  <w:style w:type="paragraph" w:customStyle="1" w:styleId="a0">
    <w:name w:val="二级条标题"/>
    <w:basedOn w:val="a"/>
    <w:next w:val="aa"/>
    <w:qFormat/>
    <w:rsid w:val="00EA06F9"/>
    <w:pPr>
      <w:numPr>
        <w:ilvl w:val="2"/>
      </w:numPr>
      <w:spacing w:before="50" w:after="50"/>
      <w:outlineLvl w:val="3"/>
    </w:pPr>
  </w:style>
  <w:style w:type="paragraph" w:customStyle="1" w:styleId="a">
    <w:name w:val="一级条标题"/>
    <w:next w:val="aa"/>
    <w:qFormat/>
    <w:rsid w:val="00EA06F9"/>
    <w:pPr>
      <w:numPr>
        <w:ilvl w:val="1"/>
        <w:numId w:val="1"/>
      </w:numPr>
      <w:spacing w:beforeLines="50" w:afterLines="50"/>
      <w:outlineLvl w:val="2"/>
    </w:pPr>
    <w:rPr>
      <w:rFonts w:ascii="黑体" w:eastAsia="黑体"/>
      <w:sz w:val="21"/>
      <w:szCs w:val="21"/>
    </w:rPr>
  </w:style>
  <w:style w:type="paragraph" w:customStyle="1" w:styleId="a1">
    <w:name w:val="列项——（一级）"/>
    <w:qFormat/>
    <w:rsid w:val="00EA06F9"/>
    <w:pPr>
      <w:widowControl w:val="0"/>
      <w:numPr>
        <w:numId w:val="2"/>
      </w:numPr>
      <w:jc w:val="both"/>
    </w:pPr>
    <w:rPr>
      <w:rFonts w:ascii="宋体"/>
      <w:sz w:val="21"/>
      <w:szCs w:val="22"/>
    </w:rPr>
  </w:style>
  <w:style w:type="paragraph" w:customStyle="1" w:styleId="a2">
    <w:name w:val="附录章标题"/>
    <w:next w:val="aa"/>
    <w:qFormat/>
    <w:rsid w:val="00EA06F9"/>
    <w:pPr>
      <w:numPr>
        <w:ilvl w:val="1"/>
        <w:numId w:val="3"/>
      </w:numPr>
      <w:wordWrap w:val="0"/>
      <w:overflowPunct w:val="0"/>
      <w:autoSpaceDE w:val="0"/>
      <w:spacing w:beforeLines="100" w:afterLines="100"/>
      <w:jc w:val="both"/>
      <w:textAlignment w:val="baseline"/>
      <w:outlineLvl w:val="1"/>
    </w:pPr>
    <w:rPr>
      <w:rFonts w:ascii="黑体" w:eastAsia="黑体"/>
      <w:kern w:val="21"/>
      <w:sz w:val="21"/>
      <w:szCs w:val="22"/>
    </w:rPr>
  </w:style>
  <w:style w:type="paragraph" w:customStyle="1" w:styleId="a3">
    <w:name w:val="附录一级条标题"/>
    <w:basedOn w:val="a2"/>
    <w:next w:val="aa"/>
    <w:qFormat/>
    <w:rsid w:val="00EA06F9"/>
    <w:pPr>
      <w:numPr>
        <w:ilvl w:val="2"/>
      </w:numPr>
      <w:autoSpaceDN w:val="0"/>
      <w:spacing w:beforeLines="50" w:afterLines="50"/>
      <w:outlineLvl w:val="2"/>
    </w:pPr>
  </w:style>
  <w:style w:type="paragraph" w:styleId="ab">
    <w:name w:val="Balloon Text"/>
    <w:basedOn w:val="a4"/>
    <w:link w:val="Char"/>
    <w:rsid w:val="0086440B"/>
    <w:rPr>
      <w:sz w:val="18"/>
      <w:szCs w:val="18"/>
    </w:rPr>
  </w:style>
  <w:style w:type="character" w:customStyle="1" w:styleId="Char">
    <w:name w:val="批注框文本 Char"/>
    <w:basedOn w:val="a5"/>
    <w:link w:val="ab"/>
    <w:rsid w:val="0086440B"/>
    <w:rPr>
      <w:kern w:val="2"/>
      <w:sz w:val="18"/>
      <w:szCs w:val="18"/>
    </w:rPr>
  </w:style>
  <w:style w:type="paragraph" w:styleId="ac">
    <w:name w:val="List Paragraph"/>
    <w:basedOn w:val="a4"/>
    <w:uiPriority w:val="99"/>
    <w:unhideWhenUsed/>
    <w:rsid w:val="0033620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E5F8F7-A7F1-4D97-9097-27625EBA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2009</TotalTime>
  <Pages>5</Pages>
  <Words>2286</Words>
  <Characters>123</Characters>
  <Application>Microsoft Office Word</Application>
  <DocSecurity>0</DocSecurity>
  <Lines>1</Lines>
  <Paragraphs>4</Paragraphs>
  <ScaleCrop>false</ScaleCrop>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xinglipan</dc:creator>
  <cp:lastModifiedBy>Administrator</cp:lastModifiedBy>
  <cp:revision>51</cp:revision>
  <cp:lastPrinted>2018-09-25T02:13:00Z</cp:lastPrinted>
  <dcterms:created xsi:type="dcterms:W3CDTF">2018-08-23T01:33:00Z</dcterms:created>
  <dcterms:modified xsi:type="dcterms:W3CDTF">2018-09-25T02:42:00Z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